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66"/>
        <w:gridCol w:w="2239"/>
        <w:gridCol w:w="4950"/>
      </w:tblGrid>
      <w:tr w:rsidR="002D3528" w:rsidRPr="002D3528" w14:paraId="6FCF333C" w14:textId="77777777" w:rsidTr="001B4389">
        <w:trPr>
          <w:trHeight w:val="595"/>
        </w:trPr>
        <w:tc>
          <w:tcPr>
            <w:tcW w:w="2166" w:type="dxa"/>
            <w:vMerge w:val="restart"/>
          </w:tcPr>
          <w:p w14:paraId="25042805" w14:textId="081A7493" w:rsidR="001B4389" w:rsidRPr="002D3528" w:rsidRDefault="001B4389" w:rsidP="001B4389">
            <w:pPr>
              <w:jc w:val="center"/>
              <w:rPr>
                <w:b/>
                <w:bCs/>
                <w:sz w:val="28"/>
                <w:szCs w:val="28"/>
              </w:rPr>
            </w:pPr>
            <w:r w:rsidRPr="002D3528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9F6ED43" wp14:editId="5A923425">
                  <wp:extent cx="1238250" cy="1238250"/>
                  <wp:effectExtent l="0" t="0" r="0" b="0"/>
                  <wp:docPr id="12764239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423900" name="Picture 127642390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9" w:type="dxa"/>
            <w:gridSpan w:val="2"/>
          </w:tcPr>
          <w:p w14:paraId="12235060" w14:textId="3DA95A90" w:rsidR="001B4389" w:rsidRPr="002D3528" w:rsidRDefault="001B4389" w:rsidP="001B438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D3528">
              <w:rPr>
                <w:b/>
                <w:bCs/>
                <w:sz w:val="28"/>
                <w:szCs w:val="28"/>
              </w:rPr>
              <w:t>Test  -</w:t>
            </w:r>
            <w:proofErr w:type="gramEnd"/>
            <w:r w:rsidRPr="002D3528">
              <w:rPr>
                <w:b/>
                <w:bCs/>
                <w:sz w:val="28"/>
                <w:szCs w:val="28"/>
              </w:rPr>
              <w:t xml:space="preserve"> Standard Operating Procedure</w:t>
            </w:r>
          </w:p>
        </w:tc>
      </w:tr>
      <w:tr w:rsidR="001B4389" w14:paraId="47A9CF09" w14:textId="77777777" w:rsidTr="001B4389">
        <w:trPr>
          <w:trHeight w:val="35"/>
        </w:trPr>
        <w:tc>
          <w:tcPr>
            <w:tcW w:w="2166" w:type="dxa"/>
            <w:vMerge/>
          </w:tcPr>
          <w:p w14:paraId="6CC90503" w14:textId="77777777" w:rsidR="001B4389" w:rsidRDefault="001B4389"/>
        </w:tc>
        <w:tc>
          <w:tcPr>
            <w:tcW w:w="2239" w:type="dxa"/>
          </w:tcPr>
          <w:p w14:paraId="79E65564" w14:textId="66688C6C" w:rsidR="001B4389" w:rsidRDefault="001B4389">
            <w:r>
              <w:t>Title:</w:t>
            </w:r>
          </w:p>
        </w:tc>
        <w:tc>
          <w:tcPr>
            <w:tcW w:w="4950" w:type="dxa"/>
          </w:tcPr>
          <w:p w14:paraId="1466D298" w14:textId="6A8C6DCD" w:rsidR="001B4389" w:rsidRDefault="001B4389">
            <w:r>
              <w:t>Production Order Look Up</w:t>
            </w:r>
          </w:p>
        </w:tc>
      </w:tr>
      <w:tr w:rsidR="001B4389" w14:paraId="69A0781D" w14:textId="77777777" w:rsidTr="001B4389">
        <w:trPr>
          <w:trHeight w:val="35"/>
        </w:trPr>
        <w:tc>
          <w:tcPr>
            <w:tcW w:w="2166" w:type="dxa"/>
            <w:vMerge/>
          </w:tcPr>
          <w:p w14:paraId="5568F61C" w14:textId="77777777" w:rsidR="001B4389" w:rsidRDefault="001B4389"/>
        </w:tc>
        <w:tc>
          <w:tcPr>
            <w:tcW w:w="2239" w:type="dxa"/>
          </w:tcPr>
          <w:p w14:paraId="36B6607F" w14:textId="6A9AC608" w:rsidR="001B4389" w:rsidRDefault="001B4389">
            <w:r>
              <w:t>Facility Address:</w:t>
            </w:r>
          </w:p>
        </w:tc>
        <w:tc>
          <w:tcPr>
            <w:tcW w:w="4950" w:type="dxa"/>
          </w:tcPr>
          <w:p w14:paraId="0DA0B731" w14:textId="79FC435C" w:rsidR="001B4389" w:rsidRDefault="001B4389">
            <w:r>
              <w:t>Pocatello Facility – 10023 Arbor View Rd. Pocatello, ID 84004</w:t>
            </w:r>
          </w:p>
        </w:tc>
      </w:tr>
      <w:tr w:rsidR="001B4389" w14:paraId="22097F00" w14:textId="77777777" w:rsidTr="001B4389">
        <w:trPr>
          <w:trHeight w:val="35"/>
        </w:trPr>
        <w:tc>
          <w:tcPr>
            <w:tcW w:w="2166" w:type="dxa"/>
            <w:vMerge/>
          </w:tcPr>
          <w:p w14:paraId="4C2CDBE8" w14:textId="77777777" w:rsidR="001B4389" w:rsidRDefault="001B4389"/>
        </w:tc>
        <w:tc>
          <w:tcPr>
            <w:tcW w:w="2239" w:type="dxa"/>
          </w:tcPr>
          <w:p w14:paraId="6FFD3848" w14:textId="4DE3FE44" w:rsidR="001B4389" w:rsidRDefault="001B4389">
            <w:r>
              <w:t>Department/Area:</w:t>
            </w:r>
          </w:p>
        </w:tc>
        <w:tc>
          <w:tcPr>
            <w:tcW w:w="4950" w:type="dxa"/>
          </w:tcPr>
          <w:p w14:paraId="60651CAA" w14:textId="7644B031" w:rsidR="001B4389" w:rsidRDefault="001B4389">
            <w:r>
              <w:t>Quality Assurance</w:t>
            </w:r>
          </w:p>
        </w:tc>
      </w:tr>
    </w:tbl>
    <w:p w14:paraId="2D2B117C" w14:textId="77777777" w:rsidR="001B4389" w:rsidRDefault="001B4389" w:rsidP="001B4389">
      <w:pPr>
        <w:jc w:val="center"/>
        <w:rPr>
          <w:b/>
          <w:bCs/>
          <w:sz w:val="16"/>
          <w:szCs w:val="16"/>
        </w:rPr>
      </w:pPr>
    </w:p>
    <w:p w14:paraId="70037565" w14:textId="58A60E90" w:rsidR="001B4389" w:rsidRPr="001B4389" w:rsidRDefault="00B85E68" w:rsidP="001B43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Process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836"/>
      </w:tblGrid>
      <w:tr w:rsidR="00B85E68" w14:paraId="086CF4FE" w14:textId="77777777" w:rsidTr="00B85E68">
        <w:tc>
          <w:tcPr>
            <w:tcW w:w="4675" w:type="dxa"/>
          </w:tcPr>
          <w:p w14:paraId="35169D66" w14:textId="77777777" w:rsidR="00B85E68" w:rsidRDefault="00B85E68">
            <w:r>
              <w:t xml:space="preserve">Test Data Text </w:t>
            </w:r>
          </w:p>
          <w:p w14:paraId="24F4D481" w14:textId="77777777" w:rsidR="00B85E68" w:rsidRDefault="00B85E68">
            <w:r>
              <w:t>Step 1.</w:t>
            </w:r>
          </w:p>
          <w:p w14:paraId="0F9C9889" w14:textId="77777777" w:rsidR="002D3528" w:rsidRDefault="002D3528" w:rsidP="002D3528"/>
          <w:p w14:paraId="0B39A8A0" w14:textId="77777777" w:rsidR="002D3528" w:rsidRDefault="002D3528" w:rsidP="002D3528">
            <w:r>
              <w:t xml:space="preserve">Test data can be inserted here. </w:t>
            </w:r>
          </w:p>
          <w:p w14:paraId="7226BF40" w14:textId="77777777" w:rsidR="002D3528" w:rsidRDefault="002D3528" w:rsidP="002D3528"/>
          <w:p w14:paraId="3F207EB8" w14:textId="655E6A74" w:rsidR="002D3528" w:rsidRDefault="002D3528" w:rsidP="002D3528">
            <w:r>
              <w:t>See circled area.</w:t>
            </w:r>
          </w:p>
        </w:tc>
        <w:tc>
          <w:tcPr>
            <w:tcW w:w="4675" w:type="dxa"/>
          </w:tcPr>
          <w:p w14:paraId="5CAA32D5" w14:textId="109C3117" w:rsidR="00B85E68" w:rsidRDefault="00B85E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40051" wp14:editId="56BA6729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224155</wp:posOffset>
                      </wp:positionV>
                      <wp:extent cx="790575" cy="666750"/>
                      <wp:effectExtent l="19050" t="19050" r="28575" b="19050"/>
                      <wp:wrapNone/>
                      <wp:docPr id="108407165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667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55CDF9" id="Oval 6" o:spid="_x0000_s1026" style="position:absolute;margin-left:107.65pt;margin-top:17.65pt;width:62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4CE36F5" wp14:editId="632C8561">
                  <wp:extent cx="2333625" cy="1714500"/>
                  <wp:effectExtent l="0" t="0" r="9525" b="0"/>
                  <wp:docPr id="16633691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369156" name="Picture 166336915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E68" w14:paraId="644DC74E" w14:textId="77777777" w:rsidTr="00B85E68">
        <w:tc>
          <w:tcPr>
            <w:tcW w:w="4675" w:type="dxa"/>
          </w:tcPr>
          <w:p w14:paraId="4F0AE2D1" w14:textId="77777777" w:rsidR="00B85E68" w:rsidRDefault="00B85E68" w:rsidP="00B85E68">
            <w:r>
              <w:t xml:space="preserve">Test Data Text </w:t>
            </w:r>
          </w:p>
          <w:p w14:paraId="61AA46B0" w14:textId="77777777" w:rsidR="002D3528" w:rsidRDefault="002D3528" w:rsidP="00B85E68"/>
          <w:p w14:paraId="1F5CE0FA" w14:textId="69F466D1" w:rsidR="00B85E68" w:rsidRDefault="00B85E68" w:rsidP="00B85E68">
            <w:r>
              <w:t xml:space="preserve">Step </w:t>
            </w:r>
            <w:r w:rsidR="002D3528">
              <w:t>2</w:t>
            </w:r>
            <w:r>
              <w:t>.</w:t>
            </w:r>
          </w:p>
          <w:p w14:paraId="440EB743" w14:textId="77777777" w:rsidR="002D3528" w:rsidRDefault="002D3528" w:rsidP="00B85E68"/>
          <w:p w14:paraId="36601FC1" w14:textId="77777777" w:rsidR="002D3528" w:rsidRDefault="002D3528" w:rsidP="002D3528">
            <w:r>
              <w:t xml:space="preserve">Test data can be inserted here. </w:t>
            </w:r>
          </w:p>
          <w:p w14:paraId="20AEF699" w14:textId="77777777" w:rsidR="002D3528" w:rsidRDefault="002D3528" w:rsidP="002D3528"/>
          <w:p w14:paraId="56FF5F0E" w14:textId="02D183B7" w:rsidR="002D3528" w:rsidRDefault="002D3528" w:rsidP="002D3528">
            <w:r>
              <w:t xml:space="preserve">See </w:t>
            </w:r>
            <w:r>
              <w:t>oval</w:t>
            </w:r>
            <w:r>
              <w:t xml:space="preserve"> area</w:t>
            </w:r>
            <w:r>
              <w:t xml:space="preserve"> and highlighted area with arrow.</w:t>
            </w:r>
          </w:p>
        </w:tc>
        <w:tc>
          <w:tcPr>
            <w:tcW w:w="4675" w:type="dxa"/>
          </w:tcPr>
          <w:p w14:paraId="1DEE916D" w14:textId="463E197C" w:rsidR="00B85E68" w:rsidRDefault="00B85E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64915F" wp14:editId="29E5249D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427356</wp:posOffset>
                      </wp:positionV>
                      <wp:extent cx="381000" cy="495300"/>
                      <wp:effectExtent l="38100" t="19050" r="38100" b="57150"/>
                      <wp:wrapNone/>
                      <wp:docPr id="1333137839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4953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60B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64.9pt;margin-top:33.65pt;width:30pt;height:3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" strokecolor="red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C5757" wp14:editId="2376B459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684530</wp:posOffset>
                      </wp:positionV>
                      <wp:extent cx="1314450" cy="638175"/>
                      <wp:effectExtent l="19050" t="19050" r="19050" b="28575"/>
                      <wp:wrapNone/>
                      <wp:docPr id="60815043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6381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7A4027" id="Oval 7" o:spid="_x0000_s1026" style="position:absolute;margin-left:21.4pt;margin-top:53.9pt;width:103.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3BC9CF6" wp14:editId="58630DC7">
                  <wp:extent cx="2933700" cy="1619250"/>
                  <wp:effectExtent l="0" t="0" r="0" b="0"/>
                  <wp:docPr id="1850474144" name="Picture 3" descr="Several people working in a factor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474144" name="Picture 3" descr="Several people working in a factory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E68" w14:paraId="6E29B09B" w14:textId="77777777" w:rsidTr="00B85E68">
        <w:tc>
          <w:tcPr>
            <w:tcW w:w="4675" w:type="dxa"/>
          </w:tcPr>
          <w:p w14:paraId="3D62345E" w14:textId="77777777" w:rsidR="00B85E68" w:rsidRDefault="00B85E68" w:rsidP="00B85E68">
            <w:r>
              <w:t xml:space="preserve">Test Data Text </w:t>
            </w:r>
          </w:p>
          <w:p w14:paraId="51F9C70F" w14:textId="77777777" w:rsidR="00B85E68" w:rsidRDefault="00B85E68" w:rsidP="00B85E68"/>
          <w:p w14:paraId="76567B37" w14:textId="204AF2F1" w:rsidR="002D3528" w:rsidRDefault="002D3528" w:rsidP="002D3528">
            <w:r>
              <w:t xml:space="preserve">Step </w:t>
            </w:r>
            <w:r>
              <w:t>3</w:t>
            </w:r>
            <w:r>
              <w:t>.</w:t>
            </w:r>
          </w:p>
          <w:p w14:paraId="6EC1D4FA" w14:textId="77777777" w:rsidR="002D3528" w:rsidRDefault="002D3528" w:rsidP="002D3528"/>
          <w:p w14:paraId="1D147F85" w14:textId="77777777" w:rsidR="002D3528" w:rsidRDefault="002D3528" w:rsidP="002D3528">
            <w:r>
              <w:t xml:space="preserve">Test data can be inserted here. </w:t>
            </w:r>
          </w:p>
          <w:p w14:paraId="366CDF2B" w14:textId="77777777" w:rsidR="002D3528" w:rsidRDefault="002D3528" w:rsidP="002D3528"/>
          <w:p w14:paraId="16E3EAD5" w14:textId="7656C750" w:rsidR="002D3528" w:rsidRDefault="002D3528" w:rsidP="002D3528">
            <w:r>
              <w:t>See highlighted area with arrow.</w:t>
            </w:r>
          </w:p>
        </w:tc>
        <w:tc>
          <w:tcPr>
            <w:tcW w:w="4675" w:type="dxa"/>
          </w:tcPr>
          <w:p w14:paraId="40B4ABA5" w14:textId="1AFCAE1F" w:rsidR="00B85E68" w:rsidRDefault="00B85E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B08CDD" wp14:editId="388F8AEF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630554</wp:posOffset>
                      </wp:positionV>
                      <wp:extent cx="533400" cy="238125"/>
                      <wp:effectExtent l="19050" t="19050" r="76200" b="66675"/>
                      <wp:wrapNone/>
                      <wp:docPr id="1405647667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23812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A3D20" id="Straight Arrow Connector 8" o:spid="_x0000_s1026" type="#_x0000_t32" style="position:absolute;margin-left:100.15pt;margin-top:49.65pt;width:42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" strokecolor="red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A65CA00" wp14:editId="00580F46">
                  <wp:extent cx="2276475" cy="1714500"/>
                  <wp:effectExtent l="0" t="0" r="9525" b="0"/>
                  <wp:docPr id="9918947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94744" name="Picture 99189474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79C57" w14:textId="77777777" w:rsidR="001B4389" w:rsidRDefault="001B4389"/>
    <w:sectPr w:rsidR="001B4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B2FC8"/>
    <w:multiLevelType w:val="multilevel"/>
    <w:tmpl w:val="B33E0A10"/>
    <w:styleLink w:val="SOP"/>
    <w:lvl w:ilvl="0">
      <w:start w:val="1"/>
      <w:numFmt w:val="decimal"/>
      <w:lvlText w:val="%1.0"/>
      <w:lvlJc w:val="left"/>
      <w:pPr>
        <w:ind w:left="648" w:hanging="648"/>
      </w:pPr>
      <w:rPr>
        <w:rFonts w:ascii="Arial Nova Cond" w:hAnsi="Arial Nova Cond" w:hint="default"/>
        <w:sz w:val="26"/>
        <w:u w:val="single"/>
      </w:rPr>
    </w:lvl>
    <w:lvl w:ilvl="1">
      <w:start w:val="1"/>
      <w:numFmt w:val="decimal"/>
      <w:lvlText w:val="%1.%2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6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648"/>
      </w:pPr>
      <w:rPr>
        <w:rFonts w:ascii="Arial Nova Cond" w:hAnsi="Arial Nova Cond" w:hint="default"/>
        <w:sz w:val="24"/>
      </w:rPr>
    </w:lvl>
    <w:lvl w:ilvl="4">
      <w:start w:val="1"/>
      <w:numFmt w:val="decimal"/>
      <w:lvlText w:val="%1.%2.%3.%4.%5"/>
      <w:lvlJc w:val="left"/>
      <w:pPr>
        <w:ind w:left="1224" w:hanging="6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" w:hanging="6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6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" w:hanging="6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648"/>
      </w:pPr>
      <w:rPr>
        <w:rFonts w:hint="default"/>
      </w:rPr>
    </w:lvl>
  </w:abstractNum>
  <w:num w:numId="1" w16cid:durableId="85533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89"/>
    <w:rsid w:val="000D5946"/>
    <w:rsid w:val="001B4389"/>
    <w:rsid w:val="002D3528"/>
    <w:rsid w:val="006C1DE0"/>
    <w:rsid w:val="00B85E68"/>
    <w:rsid w:val="00B9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49D1"/>
  <w15:chartTrackingRefBased/>
  <w15:docId w15:val="{19637D6C-9701-4241-A735-DA00055C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B4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B43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3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B43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3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3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3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3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3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OP">
    <w:name w:val="SOP"/>
    <w:uiPriority w:val="99"/>
    <w:rsid w:val="002D352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768B6-903C-4B33-A0E7-80E282D2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Swenson</dc:creator>
  <cp:keywords/>
  <dc:description/>
  <cp:lastModifiedBy>Daniel Swenson</cp:lastModifiedBy>
  <cp:revision>1</cp:revision>
  <dcterms:created xsi:type="dcterms:W3CDTF">2024-10-02T20:21:00Z</dcterms:created>
  <dcterms:modified xsi:type="dcterms:W3CDTF">2024-10-02T20:50:00Z</dcterms:modified>
</cp:coreProperties>
</file>