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hyperlink r:id="rId5">
        <w:r>
          <w:rPr>
            <w:color w:val="0000FF"/>
            <w:u w:val="single" w:color="0000FF"/>
          </w:rPr>
          <w:t>PDFtoWORD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[Linux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ONLY]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conversion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looses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Fonts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Technical</w:t>
        </w:r>
      </w:hyperlink>
      <w:r>
        <w:rPr>
          <w:color w:val="0000FF"/>
          <w:u w:val="none"/>
        </w:rPr>
        <w:t> </w:t>
      </w:r>
      <w:hyperlink r:id="rId5">
        <w:r>
          <w:rPr>
            <w:color w:val="0000FF"/>
            <w:u w:val="single" w:color="0000FF"/>
          </w:rPr>
          <w:t>Support - Apryse Community</w:t>
        </w:r>
      </w:hyperlink>
    </w:p>
    <w:p>
      <w:pPr>
        <w:pStyle w:val="BodyText"/>
        <w:spacing w:before="97"/>
        <w:ind w:left="0"/>
      </w:pPr>
    </w:p>
    <w:p>
      <w:pPr>
        <w:pStyle w:val="BodyText"/>
        <w:tabs>
          <w:tab w:pos="1532" w:val="left" w:leader="none"/>
        </w:tabs>
      </w:pPr>
      <w:r>
        <w:rPr>
          <w:spacing w:val="-2"/>
        </w:rPr>
        <w:t>Date:</w:t>
      </w:r>
      <w:r>
        <w:rPr/>
        <w:tab/>
        <w:t>December,</w:t>
      </w:r>
      <w:r>
        <w:rPr>
          <w:spacing w:val="-6"/>
        </w:rPr>
        <w:t> </w:t>
      </w:r>
      <w:r>
        <w:rPr/>
        <w:t>12th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tabs>
          <w:tab w:pos="1532" w:val="left" w:leader="none"/>
        </w:tabs>
        <w:spacing w:before="49"/>
      </w:pPr>
      <w:r>
        <w:rPr>
          <w:spacing w:val="-2"/>
        </w:rPr>
        <w:t>Author:</w:t>
      </w:r>
      <w:r>
        <w:rPr/>
        <w:tab/>
      </w:r>
      <w:hyperlink r:id="rId6">
        <w:r>
          <w:rPr>
            <w:color w:val="0000FF"/>
            <w:spacing w:val="-2"/>
            <w:u w:val="single" w:color="0000FF"/>
          </w:rPr>
          <w:t>wihelm.huber@zkb.ch</w:t>
        </w:r>
      </w:hyperlink>
    </w:p>
    <w:p>
      <w:pPr>
        <w:pStyle w:val="BodyText"/>
        <w:tabs>
          <w:tab w:pos="1532" w:val="left" w:leader="none"/>
        </w:tabs>
        <w:spacing w:before="47"/>
      </w:pPr>
      <w:r>
        <w:rPr>
          <w:spacing w:val="-2"/>
        </w:rPr>
        <w:t>Issue:</w:t>
      </w:r>
      <w:r>
        <w:rPr/>
        <w:tab/>
      </w:r>
      <w:hyperlink r:id="rId7">
        <w:r>
          <w:rPr>
            <w:color w:val="0000FF"/>
            <w:spacing w:val="-2"/>
            <w:u w:val="single" w:color="0000FF"/>
          </w:rPr>
          <w:t>https://jira.prod.zkb.ch/browse/IR-</w:t>
        </w:r>
        <w:r>
          <w:rPr>
            <w:color w:val="0000FF"/>
            <w:spacing w:val="-4"/>
            <w:u w:val="single" w:color="0000FF"/>
          </w:rPr>
          <w:t>4672</w:t>
        </w:r>
      </w:hyperlink>
    </w:p>
    <w:p>
      <w:pPr>
        <w:pStyle w:val="BodyText"/>
        <w:spacing w:before="97"/>
        <w:ind w:left="0"/>
      </w:pPr>
    </w:p>
    <w:p>
      <w:pPr>
        <w:pStyle w:val="BodyText"/>
        <w:tabs>
          <w:tab w:pos="1532" w:val="left" w:leader="none"/>
        </w:tabs>
      </w:pPr>
      <w:r>
        <w:rPr>
          <w:spacing w:val="-2"/>
        </w:rPr>
        <w:t>Vendor:</w:t>
      </w:r>
      <w:r>
        <w:rPr/>
        <w:tab/>
      </w:r>
      <w:r>
        <w:rPr>
          <w:spacing w:val="-2"/>
        </w:rPr>
        <w:t>apryse.com</w:t>
      </w:r>
    </w:p>
    <w:p>
      <w:pPr>
        <w:pStyle w:val="BodyText"/>
        <w:tabs>
          <w:tab w:pos="1532" w:val="left" w:leader="none"/>
        </w:tabs>
        <w:spacing w:line="290" w:lineRule="auto" w:before="47"/>
        <w:ind w:right="3461"/>
      </w:pPr>
      <w:r>
        <w:rPr>
          <w:spacing w:val="-2"/>
        </w:rPr>
        <w:t>PDFNet:</w:t>
      </w:r>
      <w:r>
        <w:rPr/>
        <w:tab/>
        <w:t>SDK</w:t>
      </w:r>
      <w:r>
        <w:rPr>
          <w:spacing w:val="-7"/>
        </w:rPr>
        <w:t> </w:t>
      </w:r>
      <w:r>
        <w:rPr/>
        <w:t>10.6.0</w:t>
      </w:r>
      <w:r>
        <w:rPr>
          <w:spacing w:val="-4"/>
        </w:rPr>
        <w:t> </w:t>
      </w:r>
      <w:r>
        <w:rPr/>
        <w:t>(Version</w:t>
      </w:r>
      <w:r>
        <w:rPr>
          <w:spacing w:val="-5"/>
        </w:rPr>
        <w:t> </w:t>
      </w:r>
      <w:r>
        <w:rPr/>
        <w:t>10.6.0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December</w:t>
      </w:r>
      <w:r>
        <w:rPr>
          <w:spacing w:val="-5"/>
        </w:rPr>
        <w:t> </w:t>
      </w:r>
      <w:r>
        <w:rPr/>
        <w:t>6th,</w:t>
      </w:r>
      <w:r>
        <w:rPr>
          <w:spacing w:val="-6"/>
        </w:rPr>
        <w:t> </w:t>
      </w:r>
      <w:r>
        <w:rPr/>
        <w:t>2023) OutputStructure Linux</w:t>
      </w:r>
    </w:p>
    <w:p>
      <w:pPr>
        <w:pStyle w:val="BodyText"/>
        <w:spacing w:before="46"/>
        <w:ind w:left="0"/>
      </w:pPr>
    </w:p>
    <w:p>
      <w:pPr>
        <w:pStyle w:val="BodyText"/>
        <w:spacing w:before="1"/>
      </w:pPr>
      <w:r>
        <w:rPr>
          <w:spacing w:val="-2"/>
          <w:u w:val="single"/>
        </w:rPr>
        <w:t>Problem</w:t>
      </w:r>
    </w:p>
    <w:p>
      <w:pPr>
        <w:pStyle w:val="BodyText"/>
        <w:spacing w:line="290" w:lineRule="auto" w:before="49"/>
        <w:ind w:right="1643"/>
      </w:pPr>
      <w:r>
        <w:rPr/>
        <w:t>When running</w:t>
      </w:r>
      <w:r>
        <w:rPr>
          <w:spacing w:val="-3"/>
        </w:rPr>
        <w:t> </w:t>
      </w:r>
      <w:r>
        <w:rPr/>
        <w:t>on Windows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fonts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original PDF are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DOCX. When</w:t>
      </w:r>
      <w:r>
        <w:rPr>
          <w:spacing w:val="-3"/>
        </w:rPr>
        <w:t> </w:t>
      </w:r>
      <w:r>
        <w:rPr/>
        <w:t>running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Linux</w:t>
      </w:r>
      <w:r>
        <w:rPr>
          <w:spacing w:val="-3"/>
        </w:rPr>
        <w:t> </w:t>
      </w:r>
      <w:r>
        <w:rPr/>
        <w:t>just</w:t>
      </w:r>
      <w:r>
        <w:rPr>
          <w:spacing w:val="-1"/>
        </w:rPr>
        <w:t> </w:t>
      </w:r>
      <w:r>
        <w:rPr/>
        <w:t>fonts</w:t>
      </w:r>
      <w:r>
        <w:rPr>
          <w:spacing w:val="-5"/>
        </w:rPr>
        <w:t> </w:t>
      </w:r>
      <w:r>
        <w:rPr/>
        <w:t>"Gill</w:t>
      </w:r>
      <w:r>
        <w:rPr>
          <w:spacing w:val="-4"/>
        </w:rPr>
        <w:t> </w:t>
      </w:r>
      <w:r>
        <w:rPr/>
        <w:t>Sans</w:t>
      </w:r>
      <w:r>
        <w:rPr>
          <w:spacing w:val="-4"/>
        </w:rPr>
        <w:t> </w:t>
      </w:r>
      <w:r>
        <w:rPr/>
        <w:t>MT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Arial"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DOCX.</w:t>
      </w:r>
    </w:p>
    <w:p>
      <w:pPr>
        <w:pStyle w:val="BodyText"/>
        <w:spacing w:line="230" w:lineRule="exact"/>
      </w:pP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Input</w:t>
      </w:r>
      <w:r>
        <w:rPr>
          <w:spacing w:val="-2"/>
        </w:rPr>
        <w:t> </w:t>
      </w:r>
      <w:r>
        <w:rPr/>
        <w:t>(DOCX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PDF)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Converted</w:t>
      </w:r>
      <w:r>
        <w:rPr>
          <w:spacing w:val="-5"/>
        </w:rPr>
        <w:t> </w:t>
      </w:r>
      <w:r>
        <w:rPr/>
        <w:t>Output</w:t>
      </w:r>
      <w:r>
        <w:rPr>
          <w:spacing w:val="-2"/>
        </w:rPr>
        <w:t> (_UUID.DOCX).</w:t>
      </w:r>
    </w:p>
    <w:p>
      <w:pPr>
        <w:pStyle w:val="BodyText"/>
        <w:spacing w:before="97"/>
        <w:ind w:left="0"/>
      </w:pPr>
    </w:p>
    <w:p>
      <w:pPr>
        <w:pStyle w:val="BodyText"/>
        <w:spacing w:line="231" w:lineRule="exact"/>
      </w:pPr>
      <w:r>
        <w:rPr>
          <w:u w:val="single"/>
        </w:rPr>
        <w:t>Code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Fragment</w:t>
      </w:r>
    </w:p>
    <w:p>
      <w:pPr>
        <w:spacing w:before="0"/>
        <w:ind w:left="226" w:right="2282" w:hanging="111"/>
        <w:jc w:val="left"/>
        <w:rPr>
          <w:sz w:val="20"/>
        </w:rPr>
      </w:pPr>
      <w:r>
        <w:rPr>
          <w:b/>
          <w:color w:val="000080"/>
          <w:sz w:val="20"/>
        </w:rPr>
        <w:t>private</w:t>
      </w:r>
      <w:r>
        <w:rPr>
          <w:b/>
          <w:color w:val="000080"/>
          <w:spacing w:val="-3"/>
          <w:sz w:val="20"/>
        </w:rPr>
        <w:t> </w:t>
      </w:r>
      <w:r>
        <w:rPr>
          <w:b/>
          <w:color w:val="000080"/>
          <w:sz w:val="20"/>
        </w:rPr>
        <w:t>void</w:t>
      </w:r>
      <w:r>
        <w:rPr>
          <w:b/>
          <w:color w:val="000080"/>
          <w:spacing w:val="-4"/>
          <w:sz w:val="20"/>
        </w:rPr>
        <w:t> </w:t>
      </w:r>
      <w:r>
        <w:rPr>
          <w:sz w:val="20"/>
        </w:rPr>
        <w:t>convert(</w:t>
      </w:r>
      <w:r>
        <w:rPr>
          <w:b/>
          <w:color w:val="000080"/>
          <w:sz w:val="20"/>
        </w:rPr>
        <w:t>byte</w:t>
      </w:r>
      <w:r>
        <w:rPr>
          <w:sz w:val="20"/>
        </w:rPr>
        <w:t>[]</w:t>
      </w:r>
      <w:r>
        <w:rPr>
          <w:spacing w:val="-5"/>
          <w:sz w:val="20"/>
        </w:rPr>
        <w:t> </w:t>
      </w:r>
      <w:r>
        <w:rPr>
          <w:sz w:val="20"/>
        </w:rPr>
        <w:t>inpBytes,</w:t>
      </w:r>
      <w:r>
        <w:rPr>
          <w:spacing w:val="-6"/>
          <w:sz w:val="20"/>
        </w:rPr>
        <w:t> </w:t>
      </w:r>
      <w:r>
        <w:rPr>
          <w:sz w:val="20"/>
        </w:rPr>
        <w:t>String</w:t>
      </w:r>
      <w:r>
        <w:rPr>
          <w:spacing w:val="-7"/>
          <w:sz w:val="20"/>
        </w:rPr>
        <w:t> </w:t>
      </w:r>
      <w:r>
        <w:rPr>
          <w:sz w:val="20"/>
        </w:rPr>
        <w:t>outFile)</w:t>
      </w:r>
      <w:r>
        <w:rPr>
          <w:spacing w:val="-2"/>
          <w:sz w:val="20"/>
        </w:rPr>
        <w:t> </w:t>
      </w:r>
      <w:r>
        <w:rPr>
          <w:b/>
          <w:color w:val="000080"/>
          <w:sz w:val="20"/>
        </w:rPr>
        <w:t>throws</w:t>
      </w:r>
      <w:r>
        <w:rPr>
          <w:b/>
          <w:color w:val="000080"/>
          <w:spacing w:val="-6"/>
          <w:sz w:val="20"/>
        </w:rPr>
        <w:t> </w:t>
      </w:r>
      <w:r>
        <w:rPr>
          <w:sz w:val="20"/>
        </w:rPr>
        <w:t>PDFNetException</w:t>
      </w:r>
      <w:r>
        <w:rPr>
          <w:spacing w:val="-5"/>
          <w:sz w:val="20"/>
        </w:rPr>
        <w:t> </w:t>
      </w:r>
      <w:r>
        <w:rPr>
          <w:sz w:val="20"/>
        </w:rPr>
        <w:t>{ Convert.</w:t>
      </w:r>
      <w:r>
        <w:rPr>
          <w:i/>
          <w:sz w:val="20"/>
        </w:rPr>
        <w:t>toWord</w:t>
      </w:r>
      <w:r>
        <w:rPr>
          <w:sz w:val="20"/>
        </w:rPr>
        <w:t>(</w:t>
      </w:r>
      <w:r>
        <w:rPr>
          <w:b/>
          <w:color w:val="000080"/>
          <w:sz w:val="20"/>
        </w:rPr>
        <w:t>new </w:t>
      </w:r>
      <w:r>
        <w:rPr>
          <w:sz w:val="20"/>
        </w:rPr>
        <w:t>PDFDoc(inpBytes), outFile);</w:t>
      </w:r>
    </w:p>
    <w:p>
      <w:pPr>
        <w:spacing w:before="1"/>
        <w:ind w:left="116" w:right="0" w:firstLine="0"/>
        <w:jc w:val="left"/>
        <w:rPr>
          <w:sz w:val="20"/>
        </w:rPr>
      </w:pPr>
      <w:r>
        <w:rPr>
          <w:spacing w:val="-10"/>
          <w:sz w:val="20"/>
        </w:rPr>
        <w:t>}</w:t>
      </w:r>
    </w:p>
    <w:p>
      <w:pPr>
        <w:pStyle w:val="BodyText"/>
        <w:spacing w:before="47"/>
        <w:ind w:left="0"/>
      </w:pPr>
    </w:p>
    <w:p>
      <w:pPr>
        <w:pStyle w:val="BodyText"/>
        <w:spacing w:before="1"/>
      </w:pPr>
      <w:r>
        <w:rPr>
          <w:spacing w:val="-2"/>
          <w:u w:val="single"/>
        </w:rPr>
        <w:t>Files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48" w:after="0"/>
        <w:ind w:left="475" w:right="0" w:hanging="359"/>
        <w:jc w:val="left"/>
        <w:rPr>
          <w:sz w:val="20"/>
        </w:rPr>
      </w:pPr>
      <w:r>
        <w:rPr>
          <w:sz w:val="20"/>
        </w:rPr>
        <w:t>Input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Creation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40" w:lineRule="auto" w:before="47" w:after="0"/>
        <w:ind w:left="1196" w:right="0" w:hanging="360"/>
        <w:jc w:val="left"/>
        <w:rPr>
          <w:sz w:val="20"/>
        </w:rPr>
      </w:pPr>
      <w:r>
        <w:rPr>
          <w:sz w:val="20"/>
        </w:rPr>
        <w:t>Original</w:t>
      </w:r>
      <w:r>
        <w:rPr>
          <w:spacing w:val="-6"/>
          <w:sz w:val="20"/>
        </w:rPr>
        <w:t> </w:t>
      </w:r>
      <w:r>
        <w:rPr>
          <w:sz w:val="20"/>
        </w:rPr>
        <w:t>Word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PDFtoWORDProblemLoosingFontsOnUnixOnly.docx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40" w:lineRule="auto" w:before="49" w:after="0"/>
        <w:ind w:left="1196" w:right="0" w:hanging="360"/>
        <w:jc w:val="left"/>
        <w:rPr>
          <w:sz w:val="20"/>
        </w:rPr>
      </w:pP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PDFtoWORDProblemLoosingFontsOnUnixOnly.pdf</w:t>
      </w:r>
    </w:p>
    <w:p>
      <w:pPr>
        <w:pStyle w:val="BodyText"/>
        <w:spacing w:before="95"/>
        <w:ind w:left="0"/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5" w:right="0" w:hanging="359"/>
        <w:jc w:val="left"/>
        <w:rPr>
          <w:sz w:val="20"/>
        </w:rPr>
      </w:pPr>
      <w:r>
        <w:rPr>
          <w:sz w:val="20"/>
        </w:rPr>
        <w:t>Apryse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Convert.toWord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40" w:lineRule="auto" w:before="49" w:after="0"/>
        <w:ind w:left="1196" w:right="0" w:hanging="360"/>
        <w:jc w:val="left"/>
        <w:rPr>
          <w:sz w:val="20"/>
        </w:rPr>
      </w:pPr>
      <w:r>
        <w:rPr>
          <w:spacing w:val="-2"/>
          <w:sz w:val="20"/>
        </w:rPr>
        <w:t>Input</w:t>
      </w:r>
    </w:p>
    <w:p>
      <w:pPr>
        <w:pStyle w:val="ListParagraph"/>
        <w:numPr>
          <w:ilvl w:val="2"/>
          <w:numId w:val="1"/>
        </w:numPr>
        <w:tabs>
          <w:tab w:pos="1915" w:val="left" w:leader="none"/>
        </w:tabs>
        <w:spacing w:line="240" w:lineRule="auto" w:before="49" w:after="0"/>
        <w:ind w:left="1915" w:right="0" w:hanging="268"/>
        <w:jc w:val="left"/>
        <w:rPr>
          <w:sz w:val="20"/>
        </w:rPr>
      </w:pPr>
      <w:r>
        <w:rPr>
          <w:spacing w:val="-2"/>
          <w:sz w:val="20"/>
        </w:rPr>
        <w:t>PDFtoWORDProblemLoosingFontsOnUnixOnly.pdf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40" w:lineRule="auto" w:before="47" w:after="0"/>
        <w:ind w:left="1196" w:right="0" w:hanging="360"/>
        <w:jc w:val="left"/>
        <w:rPr>
          <w:sz w:val="20"/>
        </w:rPr>
      </w:pPr>
      <w:r>
        <w:rPr>
          <w:spacing w:val="-2"/>
          <w:sz w:val="20"/>
        </w:rPr>
        <w:t>Output</w:t>
      </w:r>
    </w:p>
    <w:p>
      <w:pPr>
        <w:pStyle w:val="ListParagraph"/>
        <w:numPr>
          <w:ilvl w:val="2"/>
          <w:numId w:val="1"/>
        </w:numPr>
        <w:tabs>
          <w:tab w:pos="1915" w:val="left" w:leader="none"/>
        </w:tabs>
        <w:spacing w:line="240" w:lineRule="auto" w:before="49" w:after="0"/>
        <w:ind w:left="1915" w:right="0" w:hanging="268"/>
        <w:jc w:val="left"/>
        <w:rPr>
          <w:sz w:val="20"/>
        </w:rPr>
      </w:pPr>
      <w:r>
        <w:rPr>
          <w:spacing w:val="-2"/>
          <w:sz w:val="20"/>
        </w:rPr>
        <w:t>PDFtoWORDProblemLoosingFontsOnUnixOnly_UUID.docx</w:t>
      </w:r>
    </w:p>
    <w:p>
      <w:pPr>
        <w:pStyle w:val="ListParagraph"/>
        <w:numPr>
          <w:ilvl w:val="2"/>
          <w:numId w:val="1"/>
        </w:numPr>
        <w:tabs>
          <w:tab w:pos="1914" w:val="left" w:leader="none"/>
        </w:tabs>
        <w:spacing w:line="240" w:lineRule="auto" w:before="48" w:after="0"/>
        <w:ind w:left="1914" w:right="0" w:hanging="310"/>
        <w:jc w:val="left"/>
        <w:rPr>
          <w:sz w:val="20"/>
        </w:rPr>
      </w:pPr>
      <w:r>
        <w:rPr>
          <w:sz w:val="20"/>
        </w:rPr>
        <w:t>PDFtoWORDProblemLoosingFontsOnUnixOnly_UUID.pdf</w:t>
      </w:r>
      <w:r>
        <w:rPr>
          <w:spacing w:val="-12"/>
          <w:sz w:val="20"/>
        </w:rPr>
        <w:t> </w:t>
      </w:r>
      <w:r>
        <w:rPr>
          <w:sz w:val="20"/>
        </w:rPr>
        <w:t>(a</w:t>
      </w:r>
      <w:r>
        <w:rPr>
          <w:spacing w:val="-13"/>
          <w:sz w:val="20"/>
        </w:rPr>
        <w:t> </w:t>
      </w:r>
      <w:r>
        <w:rPr>
          <w:sz w:val="20"/>
        </w:rPr>
        <w:t>versioned</w:t>
      </w:r>
      <w:r>
        <w:rPr>
          <w:spacing w:val="-10"/>
          <w:sz w:val="20"/>
        </w:rPr>
        <w:t> </w:t>
      </w:r>
      <w:r>
        <w:rPr>
          <w:sz w:val="20"/>
        </w:rPr>
        <w:t>copy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input)</w:t>
      </w:r>
    </w:p>
    <w:p>
      <w:pPr>
        <w:pStyle w:val="BodyText"/>
        <w:spacing w:before="91"/>
        <w:ind w:left="0"/>
      </w:pPr>
    </w:p>
    <w:p>
      <w:pPr>
        <w:pStyle w:val="BodyText"/>
      </w:pPr>
      <w:r>
        <w:rPr>
          <w:w w:val="105"/>
          <w:u w:val="single"/>
        </w:rPr>
        <w:t>Fonts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(till</w:t>
      </w:r>
      <w:r>
        <w:rPr>
          <w:spacing w:val="-1"/>
          <w:w w:val="105"/>
          <w:u w:val="single"/>
        </w:rPr>
        <w:t> </w:t>
      </w:r>
      <w:r>
        <w:rPr>
          <w:w w:val="105"/>
          <w:u w:val="single"/>
        </w:rPr>
        <w:t>now</w:t>
      </w:r>
      <w:r>
        <w:rPr>
          <w:spacing w:val="-2"/>
          <w:w w:val="105"/>
          <w:u w:val="single"/>
        </w:rPr>
        <w:t> </w:t>
      </w:r>
      <w:r>
        <w:rPr>
          <w:w w:val="105"/>
          <w:u w:val="single"/>
        </w:rPr>
        <w:t>font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"Gill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Sans</w:t>
      </w:r>
      <w:r>
        <w:rPr>
          <w:spacing w:val="-5"/>
          <w:w w:val="105"/>
          <w:u w:val="single"/>
        </w:rPr>
        <w:t> </w:t>
      </w:r>
      <w:r>
        <w:rPr>
          <w:spacing w:val="-4"/>
          <w:w w:val="105"/>
          <w:u w:val="single"/>
        </w:rPr>
        <w:t>MT")</w:t>
      </w:r>
    </w:p>
    <w:p>
      <w:pPr>
        <w:pStyle w:val="BodyText"/>
        <w:spacing w:before="54"/>
        <w:rPr>
          <w:rFonts w:ascii="Arial"/>
        </w:rPr>
      </w:pPr>
      <w:r>
        <w:rPr>
          <w:rFonts w:ascii="Arial"/>
        </w:rPr>
        <w:t>This</w:t>
      </w:r>
      <w:r>
        <w:rPr>
          <w:rFonts w:ascii="Arial"/>
          <w:spacing w:val="-6"/>
        </w:rPr>
        <w:t> </w:t>
      </w:r>
      <w:r>
        <w:rPr>
          <w:rFonts w:ascii="Arial"/>
        </w:rPr>
        <w:t>sentence</w:t>
      </w:r>
      <w:r>
        <w:rPr>
          <w:rFonts w:ascii="Arial"/>
          <w:spacing w:val="-4"/>
        </w:rPr>
        <w:t> </w:t>
      </w:r>
      <w:r>
        <w:rPr>
          <w:rFonts w:ascii="Arial"/>
        </w:rPr>
        <w:t>is</w:t>
      </w:r>
      <w:r>
        <w:rPr>
          <w:rFonts w:ascii="Arial"/>
          <w:spacing w:val="-6"/>
        </w:rPr>
        <w:t> </w:t>
      </w:r>
      <w:r>
        <w:rPr>
          <w:rFonts w:ascii="Arial"/>
        </w:rPr>
        <w:t>using</w:t>
      </w:r>
      <w:r>
        <w:rPr>
          <w:rFonts w:ascii="Arial"/>
          <w:spacing w:val="-5"/>
        </w:rPr>
        <w:t> </w:t>
      </w:r>
      <w:r>
        <w:rPr>
          <w:rFonts w:ascii="Arial"/>
        </w:rPr>
        <w:t>font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"Arial".</w:t>
      </w:r>
    </w:p>
    <w:p>
      <w:pPr>
        <w:pStyle w:val="BodyText"/>
        <w:spacing w:before="43"/>
      </w:pP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sentence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using</w:t>
      </w:r>
      <w:r>
        <w:rPr>
          <w:spacing w:val="-12"/>
          <w:w w:val="105"/>
        </w:rPr>
        <w:t> </w:t>
      </w:r>
      <w:r>
        <w:rPr>
          <w:w w:val="105"/>
        </w:rPr>
        <w:t>font</w:t>
      </w:r>
      <w:r>
        <w:rPr>
          <w:spacing w:val="-11"/>
          <w:w w:val="105"/>
        </w:rPr>
        <w:t> </w:t>
      </w:r>
      <w:r>
        <w:rPr>
          <w:w w:val="105"/>
        </w:rPr>
        <w:t>"Frutiger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ZKB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Light".</w:t>
      </w:r>
    </w:p>
    <w:p>
      <w:pPr>
        <w:spacing w:before="47"/>
        <w:ind w:left="116" w:right="0" w:firstLine="0"/>
        <w:jc w:val="left"/>
        <w:rPr>
          <w:rFonts w:ascii="Trebuchet MS"/>
          <w:i/>
          <w:sz w:val="20"/>
        </w:rPr>
      </w:pPr>
      <w:r>
        <w:rPr>
          <w:rFonts w:ascii="Trebuchet MS"/>
          <w:i/>
          <w:spacing w:val="-6"/>
          <w:sz w:val="20"/>
        </w:rPr>
        <w:t>This</w:t>
      </w:r>
      <w:r>
        <w:rPr>
          <w:rFonts w:ascii="Trebuchet MS"/>
          <w:i/>
          <w:spacing w:val="-10"/>
          <w:sz w:val="20"/>
        </w:rPr>
        <w:t> </w:t>
      </w:r>
      <w:r>
        <w:rPr>
          <w:rFonts w:ascii="Trebuchet MS"/>
          <w:i/>
          <w:spacing w:val="-6"/>
          <w:sz w:val="20"/>
        </w:rPr>
        <w:t>sentence</w:t>
      </w:r>
      <w:r>
        <w:rPr>
          <w:rFonts w:ascii="Trebuchet MS"/>
          <w:i/>
          <w:spacing w:val="-8"/>
          <w:sz w:val="20"/>
        </w:rPr>
        <w:t> </w:t>
      </w:r>
      <w:r>
        <w:rPr>
          <w:rFonts w:ascii="Trebuchet MS"/>
          <w:i/>
          <w:spacing w:val="-6"/>
          <w:sz w:val="20"/>
        </w:rPr>
        <w:t>is</w:t>
      </w:r>
      <w:r>
        <w:rPr>
          <w:rFonts w:ascii="Trebuchet MS"/>
          <w:i/>
          <w:spacing w:val="-7"/>
          <w:sz w:val="20"/>
        </w:rPr>
        <w:t> </w:t>
      </w:r>
      <w:r>
        <w:rPr>
          <w:rFonts w:ascii="Trebuchet MS"/>
          <w:i/>
          <w:spacing w:val="-6"/>
          <w:sz w:val="20"/>
        </w:rPr>
        <w:t>using</w:t>
      </w:r>
      <w:r>
        <w:rPr>
          <w:rFonts w:ascii="Trebuchet MS"/>
          <w:i/>
          <w:spacing w:val="-9"/>
          <w:sz w:val="20"/>
        </w:rPr>
        <w:t> </w:t>
      </w:r>
      <w:r>
        <w:rPr>
          <w:rFonts w:ascii="Trebuchet MS"/>
          <w:i/>
          <w:spacing w:val="-6"/>
          <w:sz w:val="20"/>
        </w:rPr>
        <w:t>font</w:t>
      </w:r>
      <w:r>
        <w:rPr>
          <w:rFonts w:ascii="Trebuchet MS"/>
          <w:i/>
          <w:spacing w:val="-8"/>
          <w:sz w:val="20"/>
        </w:rPr>
        <w:t> </w:t>
      </w:r>
      <w:r>
        <w:rPr>
          <w:rFonts w:ascii="Trebuchet MS"/>
          <w:i/>
          <w:spacing w:val="-6"/>
          <w:sz w:val="20"/>
        </w:rPr>
        <w:t>"Frutiger</w:t>
      </w:r>
      <w:r>
        <w:rPr>
          <w:rFonts w:ascii="Trebuchet MS"/>
          <w:i/>
          <w:spacing w:val="-9"/>
          <w:sz w:val="20"/>
        </w:rPr>
        <w:t> </w:t>
      </w:r>
      <w:r>
        <w:rPr>
          <w:rFonts w:ascii="Trebuchet MS"/>
          <w:i/>
          <w:spacing w:val="-6"/>
          <w:sz w:val="20"/>
        </w:rPr>
        <w:t>for</w:t>
      </w:r>
      <w:r>
        <w:rPr>
          <w:rFonts w:ascii="Trebuchet MS"/>
          <w:i/>
          <w:spacing w:val="-9"/>
          <w:sz w:val="20"/>
        </w:rPr>
        <w:t> </w:t>
      </w:r>
      <w:r>
        <w:rPr>
          <w:rFonts w:ascii="Trebuchet MS"/>
          <w:i/>
          <w:spacing w:val="-6"/>
          <w:sz w:val="20"/>
        </w:rPr>
        <w:t>ZKB</w:t>
      </w:r>
      <w:r>
        <w:rPr>
          <w:rFonts w:ascii="Trebuchet MS"/>
          <w:i/>
          <w:spacing w:val="-9"/>
          <w:sz w:val="20"/>
        </w:rPr>
        <w:t> </w:t>
      </w:r>
      <w:r>
        <w:rPr>
          <w:rFonts w:ascii="Trebuchet MS"/>
          <w:i/>
          <w:spacing w:val="-6"/>
          <w:sz w:val="20"/>
        </w:rPr>
        <w:t>Light</w:t>
      </w:r>
      <w:r>
        <w:rPr>
          <w:rFonts w:ascii="Trebuchet MS"/>
          <w:i/>
          <w:spacing w:val="-7"/>
          <w:sz w:val="20"/>
        </w:rPr>
        <w:t> </w:t>
      </w:r>
      <w:r>
        <w:rPr>
          <w:rFonts w:ascii="Trebuchet MS"/>
          <w:i/>
          <w:spacing w:val="-6"/>
          <w:sz w:val="20"/>
        </w:rPr>
        <w:t>Italics".</w:t>
      </w:r>
    </w:p>
    <w:p>
      <w:pPr>
        <w:spacing w:before="51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This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sentence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using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font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"Frutiger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ZKB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Light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Bold".</w:t>
      </w:r>
    </w:p>
    <w:p>
      <w:pPr>
        <w:spacing w:before="46"/>
        <w:ind w:left="11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This</w:t>
      </w:r>
      <w:r>
        <w:rPr>
          <w:b/>
          <w:i/>
          <w:spacing w:val="28"/>
          <w:sz w:val="20"/>
        </w:rPr>
        <w:t> </w:t>
      </w:r>
      <w:r>
        <w:rPr>
          <w:b/>
          <w:i/>
          <w:sz w:val="20"/>
        </w:rPr>
        <w:t>sentence</w:t>
      </w:r>
      <w:r>
        <w:rPr>
          <w:b/>
          <w:i/>
          <w:spacing w:val="29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31"/>
          <w:sz w:val="20"/>
        </w:rPr>
        <w:t> </w:t>
      </w:r>
      <w:r>
        <w:rPr>
          <w:b/>
          <w:i/>
          <w:sz w:val="20"/>
        </w:rPr>
        <w:t>using</w:t>
      </w:r>
      <w:r>
        <w:rPr>
          <w:b/>
          <w:i/>
          <w:spacing w:val="35"/>
          <w:sz w:val="20"/>
        </w:rPr>
        <w:t> </w:t>
      </w:r>
      <w:r>
        <w:rPr>
          <w:b/>
          <w:i/>
          <w:sz w:val="20"/>
        </w:rPr>
        <w:t>font</w:t>
      </w:r>
      <w:r>
        <w:rPr>
          <w:b/>
          <w:i/>
          <w:spacing w:val="29"/>
          <w:sz w:val="20"/>
        </w:rPr>
        <w:t> </w:t>
      </w:r>
      <w:r>
        <w:rPr>
          <w:b/>
          <w:i/>
          <w:sz w:val="20"/>
        </w:rPr>
        <w:t>"Frutiger</w:t>
      </w:r>
      <w:r>
        <w:rPr>
          <w:b/>
          <w:i/>
          <w:spacing w:val="28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32"/>
          <w:sz w:val="20"/>
        </w:rPr>
        <w:t> </w:t>
      </w:r>
      <w:r>
        <w:rPr>
          <w:b/>
          <w:i/>
          <w:sz w:val="20"/>
        </w:rPr>
        <w:t>ZKB</w:t>
      </w:r>
      <w:r>
        <w:rPr>
          <w:b/>
          <w:i/>
          <w:spacing w:val="31"/>
          <w:sz w:val="20"/>
        </w:rPr>
        <w:t> </w:t>
      </w:r>
      <w:r>
        <w:rPr>
          <w:b/>
          <w:i/>
          <w:sz w:val="20"/>
        </w:rPr>
        <w:t>Light</w:t>
      </w:r>
      <w:r>
        <w:rPr>
          <w:b/>
          <w:i/>
          <w:spacing w:val="30"/>
          <w:sz w:val="20"/>
        </w:rPr>
        <w:t> </w:t>
      </w:r>
      <w:r>
        <w:rPr>
          <w:b/>
          <w:i/>
          <w:sz w:val="20"/>
        </w:rPr>
        <w:t>Bold</w:t>
      </w:r>
      <w:r>
        <w:rPr>
          <w:b/>
          <w:i/>
          <w:spacing w:val="31"/>
          <w:sz w:val="20"/>
        </w:rPr>
        <w:t> </w:t>
      </w:r>
      <w:r>
        <w:rPr>
          <w:b/>
          <w:i/>
          <w:spacing w:val="-2"/>
          <w:sz w:val="20"/>
        </w:rPr>
        <w:t>Italics".</w:t>
      </w:r>
    </w:p>
    <w:sectPr>
      <w:type w:val="continuous"/>
      <w:pgSz w:w="11910" w:h="16840"/>
      <w:pgMar w:top="1320" w:bottom="280" w:left="13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ill Sans MT">
    <w:altName w:val="Gill Sans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76" w:hanging="36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96" w:hanging="36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916" w:hanging="269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1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2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3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4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24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Gill Sans MT" w:hAnsi="Gill Sans MT" w:eastAsia="Gill Sans MT" w:cs="Gill Sans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16"/>
    </w:pPr>
    <w:rPr>
      <w:rFonts w:ascii="Gill Sans MT" w:hAnsi="Gill Sans MT" w:eastAsia="Gill Sans MT" w:cs="Gill Sans MT"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9"/>
      <w:ind w:left="1196" w:hanging="360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ommunity.apryse.com/t/pdftoword-linux-only-conversion-looses-fonts/8687/4" TargetMode="External"/><Relationship Id="rId6" Type="http://schemas.openxmlformats.org/officeDocument/2006/relationships/hyperlink" Target="mailto:wihelm.huber@zkb.ch" TargetMode="External"/><Relationship Id="rId7" Type="http://schemas.openxmlformats.org/officeDocument/2006/relationships/hyperlink" Target="https://jira.prod.zkb.ch/browse/IR-4672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Wilhelm</dc:creator>
  <dcterms:created xsi:type="dcterms:W3CDTF">2023-12-12T19:09:04Z</dcterms:created>
  <dcterms:modified xsi:type="dcterms:W3CDTF">2023-12-12T19:09:04Z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für Microsoft 365</vt:lpwstr>
  </property>
</Properties>
</file>