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headerReference w:type="default" r:id="rId5"/>
          <w:type w:val="continuous"/>
          <w:pgSz w:w="12240" w:h="15840"/>
          <w:pgMar w:header="0" w:footer="0" w:top="840" w:bottom="280" w:left="680" w:right="680"/>
          <w:pgNumType w:start="1"/>
        </w:sectPr>
      </w:pPr>
    </w:p>
    <w:p>
      <w:pPr>
        <w:spacing w:before="50"/>
        <w:ind w:left="160" w:right="0" w:firstLine="0"/>
        <w:jc w:val="left"/>
        <w:rPr>
          <w:rFonts w:ascii="Microsoft Sans Serif"/>
          <w:sz w:val="31"/>
        </w:rPr>
      </w:pPr>
      <w:bookmarkStart w:name="Test" w:id="1"/>
      <w:bookmarkEnd w:id="1"/>
      <w:r>
        <w:rPr/>
      </w:r>
      <w:r>
        <w:rPr>
          <w:rFonts w:ascii="Microsoft Sans Serif"/>
          <w:color w:val="1D2534"/>
          <w:spacing w:val="-4"/>
          <w:w w:val="105"/>
          <w:sz w:val="33"/>
        </w:rPr>
        <w:t>T</w:t>
      </w:r>
      <w:r>
        <w:rPr>
          <w:rFonts w:ascii="Verdana"/>
          <w:color w:val="1D2534"/>
          <w:spacing w:val="-4"/>
          <w:w w:val="105"/>
          <w:sz w:val="32"/>
        </w:rPr>
        <w:t>e</w:t>
      </w:r>
      <w:r>
        <w:rPr>
          <w:rFonts w:ascii="Microsoft Sans Serif"/>
          <w:color w:val="1D2534"/>
          <w:spacing w:val="-4"/>
          <w:w w:val="105"/>
          <w:sz w:val="31"/>
        </w:rPr>
        <w:t>st</w:t>
      </w:r>
    </w:p>
    <w:p>
      <w:pPr>
        <w:pStyle w:val="BodyText"/>
        <w:spacing w:before="81"/>
        <w:ind w:left="160"/>
      </w:pPr>
      <w:r>
        <w:rPr>
          <w:color w:val="1D2534"/>
          <w:spacing w:val="-5"/>
          <w:w w:val="110"/>
        </w:rPr>
        <w:t>Test</w:t>
      </w:r>
      <w:r>
        <w:rPr>
          <w:color w:val="1D2534"/>
          <w:spacing w:val="-11"/>
          <w:w w:val="110"/>
        </w:rPr>
        <w:t> </w:t>
      </w:r>
      <w:r>
        <w:rPr>
          <w:color w:val="1D2534"/>
          <w:spacing w:val="-2"/>
          <w:w w:val="110"/>
        </w:rPr>
        <w:t>Avenue</w:t>
      </w:r>
    </w:p>
    <w:p>
      <w:pPr>
        <w:pStyle w:val="BodyText"/>
        <w:spacing w:before="47"/>
        <w:ind w:left="160"/>
      </w:pPr>
      <w:r>
        <w:rPr>
          <w:color w:val="1D2534"/>
          <w:w w:val="110"/>
        </w:rPr>
        <w:t>New</w:t>
      </w:r>
      <w:r>
        <w:rPr>
          <w:color w:val="1D2534"/>
          <w:spacing w:val="-17"/>
          <w:w w:val="110"/>
        </w:rPr>
        <w:t> </w:t>
      </w:r>
      <w:r>
        <w:rPr>
          <w:color w:val="1D2534"/>
          <w:w w:val="110"/>
        </w:rPr>
        <w:t>York,</w:t>
      </w:r>
      <w:r>
        <w:rPr>
          <w:color w:val="1D2534"/>
          <w:spacing w:val="-16"/>
          <w:w w:val="110"/>
        </w:rPr>
        <w:t> </w:t>
      </w:r>
      <w:r>
        <w:rPr>
          <w:color w:val="1D2534"/>
          <w:w w:val="110"/>
        </w:rPr>
        <w:t>NY</w:t>
      </w:r>
      <w:r>
        <w:rPr>
          <w:color w:val="1D2534"/>
          <w:spacing w:val="-16"/>
          <w:w w:val="110"/>
        </w:rPr>
        <w:t> </w:t>
      </w:r>
      <w:r>
        <w:rPr>
          <w:color w:val="1D2534"/>
          <w:spacing w:val="-2"/>
          <w:w w:val="105"/>
        </w:rPr>
        <w:t>10016</w:t>
      </w:r>
    </w:p>
    <w:p>
      <w:pPr>
        <w:pStyle w:val="BodyText"/>
        <w:spacing w:before="46"/>
        <w:ind w:left="160"/>
      </w:pPr>
      <w:r>
        <w:rPr>
          <w:color w:val="1D2534"/>
          <w:w w:val="95"/>
        </w:rPr>
        <w:t>(212)</w:t>
      </w:r>
      <w:r>
        <w:rPr>
          <w:color w:val="1D2534"/>
          <w:spacing w:val="6"/>
        </w:rPr>
        <w:t> </w:t>
      </w:r>
      <w:r>
        <w:rPr>
          <w:color w:val="1D2534"/>
          <w:spacing w:val="-2"/>
          <w:w w:val="95"/>
        </w:rPr>
        <w:t>1111111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</w:pPr>
    </w:p>
    <w:p>
      <w:pPr>
        <w:pStyle w:val="BodyText"/>
        <w:spacing w:before="30"/>
      </w:pPr>
    </w:p>
    <w:p>
      <w:pPr>
        <w:tabs>
          <w:tab w:pos="2620" w:val="left" w:leader="none"/>
        </w:tabs>
        <w:spacing w:before="0"/>
        <w:ind w:left="160" w:right="0" w:firstLine="0"/>
        <w:jc w:val="left"/>
        <w:rPr>
          <w:rFonts w:ascii="Microsoft Sans Serif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4705349</wp:posOffset>
                </wp:positionH>
                <wp:positionV relativeFrom="paragraph">
                  <wp:posOffset>-598752</wp:posOffset>
                </wp:positionV>
                <wp:extent cx="2533650" cy="5334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533650" cy="533400"/>
                          <a:chExt cx="2533650" cy="533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5336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0" h="533400">
                                <a:moveTo>
                                  <a:pt x="2500602" y="533399"/>
                                </a:moveTo>
                                <a:lnTo>
                                  <a:pt x="33047" y="533399"/>
                                </a:lnTo>
                                <a:lnTo>
                                  <a:pt x="28187" y="532433"/>
                                </a:lnTo>
                                <a:lnTo>
                                  <a:pt x="966" y="505212"/>
                                </a:lnTo>
                                <a:lnTo>
                                  <a:pt x="0" y="500352"/>
                                </a:lnTo>
                                <a:lnTo>
                                  <a:pt x="0" y="495300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2500602" y="0"/>
                                </a:lnTo>
                                <a:lnTo>
                                  <a:pt x="2532682" y="28187"/>
                                </a:lnTo>
                                <a:lnTo>
                                  <a:pt x="2533649" y="33047"/>
                                </a:lnTo>
                                <a:lnTo>
                                  <a:pt x="2533649" y="500352"/>
                                </a:lnTo>
                                <a:lnTo>
                                  <a:pt x="2505462" y="532433"/>
                                </a:lnTo>
                                <a:lnTo>
                                  <a:pt x="2500602" y="533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533650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3"/>
                                <w:ind w:left="416" w:right="0" w:firstLine="0"/>
                                <w:jc w:val="left"/>
                                <w:rPr>
                                  <w:rFonts w:ascii="Microsoft Sans Serif"/>
                                  <w:sz w:val="31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1D2534"/>
                                  <w:sz w:val="33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1D2534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Microsoft Sans Serif"/>
                                  <w:color w:val="1D2534"/>
                                  <w:sz w:val="31"/>
                                </w:rPr>
                                <w:t>tt</w:t>
                              </w:r>
                              <w:r>
                                <w:rPr>
                                  <w:rFonts w:ascii="Verdana"/>
                                  <w:color w:val="1D2534"/>
                                  <w:sz w:val="32"/>
                                </w:rPr>
                                <w:t>le</w:t>
                              </w:r>
                              <w:r>
                                <w:rPr>
                                  <w:rFonts w:ascii="Microsoft Sans Serif"/>
                                  <w:color w:val="1D2534"/>
                                  <w:sz w:val="31"/>
                                </w:rPr>
                                <w:t>m</w:t>
                              </w:r>
                              <w:r>
                                <w:rPr>
                                  <w:rFonts w:ascii="Verdana"/>
                                  <w:color w:val="1D2534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Microsoft Sans Serif"/>
                                  <w:color w:val="1D2534"/>
                                  <w:sz w:val="31"/>
                                </w:rPr>
                                <w:t>nt</w:t>
                              </w:r>
                              <w:r>
                                <w:rPr>
                                  <w:rFonts w:ascii="Microsoft Sans Serif"/>
                                  <w:color w:val="1D2534"/>
                                  <w:spacing w:val="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color w:val="1D2534"/>
                                  <w:spacing w:val="-2"/>
                                  <w:sz w:val="31"/>
                                </w:rPr>
                                <w:t>st</w:t>
                              </w:r>
                              <w:r>
                                <w:rPr>
                                  <w:rFonts w:ascii="Microsoft Sans Serif"/>
                                  <w:color w:val="1D2534"/>
                                  <w:spacing w:val="-2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color w:val="1D2534"/>
                                  <w:spacing w:val="-2"/>
                                  <w:sz w:val="31"/>
                                </w:rPr>
                                <w:t>t</w:t>
                              </w:r>
                              <w:r>
                                <w:rPr>
                                  <w:rFonts w:ascii="Verdana"/>
                                  <w:color w:val="1D2534"/>
                                  <w:spacing w:val="-2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Microsoft Sans Serif"/>
                                  <w:color w:val="1D2534"/>
                                  <w:spacing w:val="-2"/>
                                  <w:sz w:val="31"/>
                                </w:rPr>
                                <w:t>m</w:t>
                              </w:r>
                              <w:r>
                                <w:rPr>
                                  <w:rFonts w:ascii="Verdana"/>
                                  <w:color w:val="1D2534"/>
                                  <w:spacing w:val="-2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Microsoft Sans Serif"/>
                                  <w:color w:val="1D2534"/>
                                  <w:spacing w:val="-2"/>
                                  <w:sz w:val="31"/>
                                </w:rPr>
                                <w:t>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0.499969pt;margin-top:-47.145847pt;width:199.5pt;height:42pt;mso-position-horizontal-relative:page;mso-position-vertical-relative:paragraph;z-index:15728640" id="docshapegroup1" coordorigin="7410,-943" coordsize="3990,840">
                <v:shape style="position:absolute;left:7410;top:-943;width:3990;height:840" id="docshape2" coordorigin="7410,-943" coordsize="3990,840" path="m11348,-103l7462,-103,7454,-104,7412,-147,7410,-155,7410,-163,7410,-891,7454,-941,7462,-943,11348,-943,11398,-899,11400,-891,11400,-155,11356,-104,11348,-103xe" filled="true" fillcolor="#f5f5f6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10;top:-943;width:3990;height:840" type="#_x0000_t202" id="docshape3" filled="false" stroked="false">
                  <v:textbox inset="0,0,0,0">
                    <w:txbxContent>
                      <w:p>
                        <w:pPr>
                          <w:spacing w:before="203"/>
                          <w:ind w:left="416" w:right="0" w:firstLine="0"/>
                          <w:jc w:val="left"/>
                          <w:rPr>
                            <w:rFonts w:ascii="Microsoft Sans Serif"/>
                            <w:sz w:val="31"/>
                          </w:rPr>
                        </w:pPr>
                        <w:r>
                          <w:rPr>
                            <w:rFonts w:ascii="Microsoft Sans Serif"/>
                            <w:color w:val="1D2534"/>
                            <w:sz w:val="33"/>
                          </w:rPr>
                          <w:t>S</w:t>
                        </w:r>
                        <w:r>
                          <w:rPr>
                            <w:rFonts w:ascii="Verdana"/>
                            <w:color w:val="1D2534"/>
                            <w:sz w:val="32"/>
                          </w:rPr>
                          <w:t>e</w:t>
                        </w:r>
                        <w:r>
                          <w:rPr>
                            <w:rFonts w:ascii="Microsoft Sans Serif"/>
                            <w:color w:val="1D2534"/>
                            <w:sz w:val="31"/>
                          </w:rPr>
                          <w:t>tt</w:t>
                        </w:r>
                        <w:r>
                          <w:rPr>
                            <w:rFonts w:ascii="Verdana"/>
                            <w:color w:val="1D2534"/>
                            <w:sz w:val="32"/>
                          </w:rPr>
                          <w:t>le</w:t>
                        </w:r>
                        <w:r>
                          <w:rPr>
                            <w:rFonts w:ascii="Microsoft Sans Serif"/>
                            <w:color w:val="1D2534"/>
                            <w:sz w:val="31"/>
                          </w:rPr>
                          <w:t>m</w:t>
                        </w:r>
                        <w:r>
                          <w:rPr>
                            <w:rFonts w:ascii="Verdana"/>
                            <w:color w:val="1D2534"/>
                            <w:sz w:val="32"/>
                          </w:rPr>
                          <w:t>e</w:t>
                        </w:r>
                        <w:r>
                          <w:rPr>
                            <w:rFonts w:ascii="Microsoft Sans Serif"/>
                            <w:color w:val="1D2534"/>
                            <w:sz w:val="31"/>
                          </w:rPr>
                          <w:t>nt</w:t>
                        </w:r>
                        <w:r>
                          <w:rPr>
                            <w:rFonts w:ascii="Microsoft Sans Serif"/>
                            <w:color w:val="1D2534"/>
                            <w:spacing w:val="4"/>
                            <w:sz w:val="31"/>
                          </w:rPr>
                          <w:t> </w:t>
                        </w:r>
                        <w:r>
                          <w:rPr>
                            <w:rFonts w:ascii="Microsoft Sans Serif"/>
                            <w:color w:val="1D2534"/>
                            <w:spacing w:val="-2"/>
                            <w:sz w:val="31"/>
                          </w:rPr>
                          <w:t>st</w:t>
                        </w:r>
                        <w:r>
                          <w:rPr>
                            <w:rFonts w:ascii="Microsoft Sans Serif"/>
                            <w:color w:val="1D2534"/>
                            <w:spacing w:val="-2"/>
                            <w:sz w:val="33"/>
                          </w:rPr>
                          <w:t>a</w:t>
                        </w:r>
                        <w:r>
                          <w:rPr>
                            <w:rFonts w:ascii="Microsoft Sans Serif"/>
                            <w:color w:val="1D2534"/>
                            <w:spacing w:val="-2"/>
                            <w:sz w:val="31"/>
                          </w:rPr>
                          <w:t>t</w:t>
                        </w:r>
                        <w:r>
                          <w:rPr>
                            <w:rFonts w:ascii="Verdana"/>
                            <w:color w:val="1D2534"/>
                            <w:spacing w:val="-2"/>
                            <w:sz w:val="32"/>
                          </w:rPr>
                          <w:t>e</w:t>
                        </w:r>
                        <w:r>
                          <w:rPr>
                            <w:rFonts w:ascii="Microsoft Sans Serif"/>
                            <w:color w:val="1D2534"/>
                            <w:spacing w:val="-2"/>
                            <w:sz w:val="31"/>
                          </w:rPr>
                          <w:t>m</w:t>
                        </w:r>
                        <w:r>
                          <w:rPr>
                            <w:rFonts w:ascii="Verdana"/>
                            <w:color w:val="1D2534"/>
                            <w:spacing w:val="-2"/>
                            <w:sz w:val="32"/>
                          </w:rPr>
                          <w:t>e</w:t>
                        </w:r>
                        <w:r>
                          <w:rPr>
                            <w:rFonts w:ascii="Microsoft Sans Serif"/>
                            <w:color w:val="1D2534"/>
                            <w:spacing w:val="-2"/>
                            <w:sz w:val="31"/>
                          </w:rPr>
                          <w:t>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Settlement statement" w:id="2"/>
      <w:bookmarkEnd w:id="2"/>
      <w:r>
        <w:rPr/>
      </w:r>
      <w:bookmarkStart w:name="Net proceeds to client" w:id="3"/>
      <w:bookmarkEnd w:id="3"/>
      <w:r>
        <w:rPr/>
      </w:r>
      <w:r>
        <w:rPr>
          <w:rFonts w:ascii="Microsoft Sans Serif"/>
          <w:color w:val="1D2534"/>
          <w:sz w:val="23"/>
        </w:rPr>
        <w:t>Ne</w:t>
      </w:r>
      <w:r>
        <w:rPr>
          <w:rFonts w:ascii="Microsoft Sans Serif"/>
          <w:color w:val="1D2534"/>
          <w:sz w:val="21"/>
        </w:rPr>
        <w:t>t</w:t>
      </w:r>
      <w:r>
        <w:rPr>
          <w:rFonts w:ascii="Microsoft Sans Serif"/>
          <w:color w:val="1D2534"/>
          <w:spacing w:val="22"/>
          <w:sz w:val="21"/>
        </w:rPr>
        <w:t> </w:t>
      </w:r>
      <w:r>
        <w:rPr>
          <w:rFonts w:ascii="Microsoft Sans Serif"/>
          <w:color w:val="1D2534"/>
          <w:sz w:val="21"/>
        </w:rPr>
        <w:t>pro</w:t>
      </w:r>
      <w:r>
        <w:rPr>
          <w:rFonts w:ascii="Microsoft Sans Serif"/>
          <w:color w:val="1D2534"/>
          <w:sz w:val="23"/>
        </w:rPr>
        <w:t>ceed</w:t>
      </w:r>
      <w:r>
        <w:rPr>
          <w:rFonts w:ascii="Microsoft Sans Serif"/>
          <w:color w:val="1D2534"/>
          <w:sz w:val="21"/>
        </w:rPr>
        <w:t>s</w:t>
      </w:r>
      <w:r>
        <w:rPr>
          <w:rFonts w:ascii="Microsoft Sans Serif"/>
          <w:color w:val="1D2534"/>
          <w:spacing w:val="22"/>
          <w:sz w:val="21"/>
        </w:rPr>
        <w:t> </w:t>
      </w:r>
      <w:r>
        <w:rPr>
          <w:rFonts w:ascii="Microsoft Sans Serif"/>
          <w:color w:val="1D2534"/>
          <w:sz w:val="21"/>
        </w:rPr>
        <w:t>to</w:t>
      </w:r>
      <w:r>
        <w:rPr>
          <w:rFonts w:ascii="Microsoft Sans Serif"/>
          <w:color w:val="1D2534"/>
          <w:spacing w:val="22"/>
          <w:sz w:val="21"/>
        </w:rPr>
        <w:t> </w:t>
      </w:r>
      <w:r>
        <w:rPr>
          <w:rFonts w:ascii="Microsoft Sans Serif"/>
          <w:color w:val="1D2534"/>
          <w:spacing w:val="-2"/>
          <w:sz w:val="23"/>
        </w:rPr>
        <w:t>clie</w:t>
      </w:r>
      <w:r>
        <w:rPr>
          <w:rFonts w:ascii="Microsoft Sans Serif"/>
          <w:color w:val="1D2534"/>
          <w:spacing w:val="-2"/>
          <w:sz w:val="21"/>
        </w:rPr>
        <w:t>nt</w:t>
      </w:r>
      <w:r>
        <w:rPr>
          <w:rFonts w:ascii="Microsoft Sans Serif"/>
          <w:color w:val="1D2534"/>
          <w:sz w:val="21"/>
        </w:rPr>
        <w:tab/>
      </w:r>
      <w:bookmarkStart w:name="$10.00" w:id="4"/>
      <w:bookmarkEnd w:id="4"/>
      <w:r>
        <w:rPr>
          <w:rFonts w:ascii="Microsoft Sans Serif"/>
          <w:color w:val="1D2534"/>
          <w:sz w:val="21"/>
        </w:rPr>
      </w:r>
      <w:r>
        <w:rPr>
          <w:rFonts w:ascii="Microsoft Sans Serif"/>
          <w:color w:val="1D2534"/>
          <w:spacing w:val="-2"/>
          <w:position w:val="-2"/>
          <w:sz w:val="36"/>
        </w:rPr>
        <w:t>$10.00</w:t>
      </w:r>
    </w:p>
    <w:p>
      <w:pPr>
        <w:spacing w:after="0"/>
        <w:jc w:val="left"/>
        <w:rPr>
          <w:rFonts w:ascii="Microsoft Sans Serif"/>
          <w:sz w:val="36"/>
        </w:rPr>
        <w:sectPr>
          <w:type w:val="continuous"/>
          <w:pgSz w:w="12240" w:h="15840"/>
          <w:pgMar w:header="0" w:footer="0" w:top="840" w:bottom="280" w:left="680" w:right="680"/>
          <w:cols w:num="2" w:equalWidth="0">
            <w:col w:w="2204" w:space="4881"/>
            <w:col w:w="3795"/>
          </w:cols>
        </w:sect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04"/>
        <w:rPr>
          <w:rFonts w:ascii="Microsoft Sans Serif"/>
        </w:rPr>
      </w:pPr>
    </w:p>
    <w:p>
      <w:pPr>
        <w:tabs>
          <w:tab w:pos="2451" w:val="left" w:leader="none"/>
        </w:tabs>
        <w:spacing w:before="1"/>
        <w:ind w:left="160" w:right="0" w:firstLine="0"/>
        <w:jc w:val="left"/>
        <w:rPr>
          <w:sz w:val="21"/>
        </w:rPr>
      </w:pPr>
      <w:r>
        <w:rPr>
          <w:rFonts w:ascii="Bookman Old Style"/>
          <w:color w:val="506578"/>
          <w:spacing w:val="-4"/>
          <w:sz w:val="23"/>
        </w:rPr>
        <w:t>C</w:t>
      </w:r>
      <w:r>
        <w:rPr>
          <w:rFonts w:ascii="Microsoft Sans Serif"/>
          <w:color w:val="506578"/>
          <w:spacing w:val="-4"/>
          <w:sz w:val="23"/>
        </w:rPr>
        <w:t>lie</w:t>
      </w:r>
      <w:r>
        <w:rPr>
          <w:rFonts w:ascii="Arial Rounded MT Bold"/>
          <w:color w:val="506578"/>
          <w:spacing w:val="-4"/>
          <w:sz w:val="21"/>
        </w:rPr>
        <w:t>nt</w:t>
      </w:r>
      <w:r>
        <w:rPr>
          <w:rFonts w:ascii="Arial Rounded MT Bold"/>
          <w:color w:val="506578"/>
          <w:sz w:val="21"/>
        </w:rPr>
        <w:t> </w:t>
      </w:r>
      <w:r>
        <w:rPr>
          <w:rFonts w:ascii="Arial Rounded MT Bold"/>
          <w:color w:val="506578"/>
          <w:spacing w:val="-4"/>
          <w:sz w:val="21"/>
        </w:rPr>
        <w:t>n</w:t>
      </w:r>
      <w:r>
        <w:rPr>
          <w:rFonts w:ascii="Cooper Black"/>
          <w:color w:val="506578"/>
          <w:spacing w:val="-4"/>
          <w:sz w:val="23"/>
        </w:rPr>
        <w:t>a</w:t>
      </w:r>
      <w:r>
        <w:rPr>
          <w:rFonts w:ascii="Arial Rounded MT Bold"/>
          <w:color w:val="506578"/>
          <w:spacing w:val="-4"/>
          <w:sz w:val="21"/>
        </w:rPr>
        <w:t>m</w:t>
      </w:r>
      <w:r>
        <w:rPr>
          <w:rFonts w:ascii="Microsoft Sans Serif"/>
          <w:color w:val="506578"/>
          <w:spacing w:val="-4"/>
          <w:sz w:val="23"/>
        </w:rPr>
        <w:t>e</w:t>
      </w:r>
      <w:r>
        <w:rPr>
          <w:rFonts w:ascii="Microsoft Sans Serif"/>
          <w:color w:val="506578"/>
          <w:sz w:val="23"/>
        </w:rPr>
        <w:tab/>
      </w:r>
      <w:r>
        <w:rPr>
          <w:color w:val="1D2534"/>
          <w:sz w:val="21"/>
        </w:rPr>
        <w:t>Test</w:t>
      </w:r>
      <w:r>
        <w:rPr>
          <w:color w:val="1D2534"/>
          <w:spacing w:val="15"/>
          <w:sz w:val="21"/>
        </w:rPr>
        <w:t> </w:t>
      </w:r>
      <w:r>
        <w:rPr>
          <w:color w:val="1D2534"/>
          <w:spacing w:val="-2"/>
          <w:sz w:val="21"/>
        </w:rPr>
        <w:t>Conversion</w:t>
      </w:r>
    </w:p>
    <w:p>
      <w:pPr>
        <w:tabs>
          <w:tab w:pos="2451" w:val="left" w:leader="none"/>
        </w:tabs>
        <w:spacing w:before="34"/>
        <w:ind w:left="160" w:right="0" w:firstLine="0"/>
        <w:jc w:val="left"/>
        <w:rPr>
          <w:sz w:val="21"/>
        </w:rPr>
      </w:pPr>
      <w:r>
        <w:rPr>
          <w:rFonts w:ascii="Cooper Black"/>
          <w:color w:val="506578"/>
          <w:spacing w:val="-5"/>
          <w:sz w:val="23"/>
        </w:rPr>
        <w:t>S</w:t>
      </w:r>
      <w:r>
        <w:rPr>
          <w:rFonts w:ascii="Arial Rounded MT Bold"/>
          <w:color w:val="506578"/>
          <w:spacing w:val="-5"/>
          <w:sz w:val="21"/>
        </w:rPr>
        <w:t>t</w:t>
      </w:r>
      <w:r>
        <w:rPr>
          <w:rFonts w:ascii="Cooper Black"/>
          <w:color w:val="506578"/>
          <w:spacing w:val="-5"/>
          <w:sz w:val="23"/>
        </w:rPr>
        <w:t>a</w:t>
      </w:r>
      <w:r>
        <w:rPr>
          <w:rFonts w:ascii="Arial Rounded MT Bold"/>
          <w:color w:val="506578"/>
          <w:spacing w:val="-5"/>
          <w:sz w:val="21"/>
        </w:rPr>
        <w:t>t</w:t>
      </w:r>
      <w:r>
        <w:rPr>
          <w:rFonts w:ascii="Microsoft Sans Serif"/>
          <w:color w:val="506578"/>
          <w:spacing w:val="-5"/>
          <w:sz w:val="23"/>
        </w:rPr>
        <w:t>e</w:t>
      </w:r>
      <w:r>
        <w:rPr>
          <w:rFonts w:ascii="Arial Rounded MT Bold"/>
          <w:color w:val="506578"/>
          <w:spacing w:val="-5"/>
          <w:sz w:val="21"/>
        </w:rPr>
        <w:t>m</w:t>
      </w:r>
      <w:r>
        <w:rPr>
          <w:rFonts w:ascii="Microsoft Sans Serif"/>
          <w:color w:val="506578"/>
          <w:spacing w:val="-5"/>
          <w:sz w:val="23"/>
        </w:rPr>
        <w:t>e</w:t>
      </w:r>
      <w:r>
        <w:rPr>
          <w:rFonts w:ascii="Arial Rounded MT Bold"/>
          <w:color w:val="506578"/>
          <w:spacing w:val="-5"/>
          <w:sz w:val="21"/>
        </w:rPr>
        <w:t>nt</w:t>
      </w:r>
      <w:r>
        <w:rPr>
          <w:rFonts w:ascii="Arial Rounded MT Bold"/>
          <w:color w:val="506578"/>
          <w:sz w:val="21"/>
        </w:rPr>
        <w:t> </w:t>
      </w:r>
      <w:r>
        <w:rPr>
          <w:rFonts w:ascii="Microsoft Sans Serif"/>
          <w:color w:val="506578"/>
          <w:spacing w:val="-4"/>
          <w:sz w:val="23"/>
        </w:rPr>
        <w:t>d</w:t>
      </w:r>
      <w:r>
        <w:rPr>
          <w:rFonts w:ascii="Cooper Black"/>
          <w:color w:val="506578"/>
          <w:spacing w:val="-4"/>
          <w:sz w:val="23"/>
        </w:rPr>
        <w:t>a</w:t>
      </w:r>
      <w:r>
        <w:rPr>
          <w:rFonts w:ascii="Arial Rounded MT Bold"/>
          <w:color w:val="506578"/>
          <w:spacing w:val="-4"/>
          <w:sz w:val="21"/>
        </w:rPr>
        <w:t>t</w:t>
      </w:r>
      <w:r>
        <w:rPr>
          <w:rFonts w:ascii="Microsoft Sans Serif"/>
          <w:color w:val="506578"/>
          <w:spacing w:val="-4"/>
          <w:sz w:val="23"/>
        </w:rPr>
        <w:t>e</w:t>
      </w:r>
      <w:r>
        <w:rPr>
          <w:rFonts w:ascii="Microsoft Sans Serif"/>
          <w:color w:val="506578"/>
          <w:sz w:val="23"/>
        </w:rPr>
        <w:tab/>
      </w:r>
      <w:r>
        <w:rPr>
          <w:color w:val="1D2534"/>
          <w:sz w:val="21"/>
        </w:rPr>
        <w:t>Sep</w:t>
      </w:r>
      <w:r>
        <w:rPr>
          <w:color w:val="1D2534"/>
          <w:spacing w:val="18"/>
          <w:sz w:val="21"/>
        </w:rPr>
        <w:t> </w:t>
      </w:r>
      <w:r>
        <w:rPr>
          <w:color w:val="1D2534"/>
          <w:sz w:val="21"/>
        </w:rPr>
        <w:t>4,</w:t>
      </w:r>
      <w:r>
        <w:rPr>
          <w:color w:val="1D2534"/>
          <w:spacing w:val="18"/>
          <w:sz w:val="21"/>
        </w:rPr>
        <w:t> </w:t>
      </w:r>
      <w:r>
        <w:rPr>
          <w:color w:val="1D2534"/>
          <w:spacing w:val="-4"/>
          <w:sz w:val="21"/>
        </w:rPr>
        <w:t>2024</w:t>
      </w:r>
    </w:p>
    <w:p>
      <w:pPr>
        <w:tabs>
          <w:tab w:pos="2451" w:val="left" w:leader="none"/>
        </w:tabs>
        <w:spacing w:before="36"/>
        <w:ind w:left="160" w:right="0" w:firstLine="0"/>
        <w:jc w:val="left"/>
        <w:rPr>
          <w:sz w:val="21"/>
        </w:rPr>
      </w:pPr>
      <w:r>
        <w:rPr>
          <w:rFonts w:ascii="Cooper Black"/>
          <w:color w:val="506578"/>
          <w:spacing w:val="-4"/>
          <w:sz w:val="23"/>
        </w:rPr>
        <w:t>S</w:t>
      </w:r>
      <w:r>
        <w:rPr>
          <w:rFonts w:ascii="Microsoft Sans Serif"/>
          <w:color w:val="506578"/>
          <w:spacing w:val="-4"/>
          <w:sz w:val="23"/>
        </w:rPr>
        <w:t>e</w:t>
      </w:r>
      <w:r>
        <w:rPr>
          <w:rFonts w:ascii="Arial Rounded MT Bold"/>
          <w:color w:val="506578"/>
          <w:spacing w:val="-4"/>
          <w:sz w:val="21"/>
        </w:rPr>
        <w:t>tt</w:t>
      </w:r>
      <w:r>
        <w:rPr>
          <w:rFonts w:ascii="Microsoft Sans Serif"/>
          <w:color w:val="506578"/>
          <w:spacing w:val="-4"/>
          <w:sz w:val="23"/>
        </w:rPr>
        <w:t>le</w:t>
      </w:r>
      <w:r>
        <w:rPr>
          <w:rFonts w:ascii="Arial Rounded MT Bold"/>
          <w:color w:val="506578"/>
          <w:spacing w:val="-4"/>
          <w:sz w:val="21"/>
        </w:rPr>
        <w:t>m</w:t>
      </w:r>
      <w:r>
        <w:rPr>
          <w:rFonts w:ascii="Microsoft Sans Serif"/>
          <w:color w:val="506578"/>
          <w:spacing w:val="-4"/>
          <w:sz w:val="23"/>
        </w:rPr>
        <w:t>e</w:t>
      </w:r>
      <w:r>
        <w:rPr>
          <w:rFonts w:ascii="Arial Rounded MT Bold"/>
          <w:color w:val="506578"/>
          <w:spacing w:val="-4"/>
          <w:sz w:val="21"/>
        </w:rPr>
        <w:t>nt</w:t>
      </w:r>
      <w:r>
        <w:rPr>
          <w:rFonts w:ascii="Arial Rounded MT Bold"/>
          <w:color w:val="506578"/>
          <w:spacing w:val="-2"/>
          <w:sz w:val="21"/>
        </w:rPr>
        <w:t> </w:t>
      </w:r>
      <w:r>
        <w:rPr>
          <w:rFonts w:ascii="Microsoft Sans Serif"/>
          <w:color w:val="506578"/>
          <w:spacing w:val="-2"/>
          <w:sz w:val="23"/>
        </w:rPr>
        <w:t>de</w:t>
      </w:r>
      <w:r>
        <w:rPr>
          <w:rFonts w:ascii="Arial Rounded MT Bold"/>
          <w:color w:val="506578"/>
          <w:spacing w:val="-2"/>
          <w:sz w:val="21"/>
        </w:rPr>
        <w:t>t</w:t>
      </w:r>
      <w:r>
        <w:rPr>
          <w:rFonts w:ascii="Cooper Black"/>
          <w:color w:val="506578"/>
          <w:spacing w:val="-2"/>
          <w:sz w:val="23"/>
        </w:rPr>
        <w:t>a</w:t>
      </w:r>
      <w:r>
        <w:rPr>
          <w:rFonts w:ascii="Microsoft Sans Serif"/>
          <w:color w:val="506578"/>
          <w:spacing w:val="-2"/>
          <w:sz w:val="23"/>
        </w:rPr>
        <w:t>il</w:t>
      </w:r>
      <w:r>
        <w:rPr>
          <w:rFonts w:ascii="Arial Rounded MT Bold"/>
          <w:color w:val="506578"/>
          <w:spacing w:val="-2"/>
          <w:sz w:val="21"/>
        </w:rPr>
        <w:t>s</w:t>
      </w:r>
      <w:r>
        <w:rPr>
          <w:rFonts w:ascii="Arial Rounded MT Bold"/>
          <w:color w:val="506578"/>
          <w:sz w:val="21"/>
        </w:rPr>
        <w:tab/>
      </w:r>
      <w:r>
        <w:rPr>
          <w:color w:val="1D2534"/>
          <w:sz w:val="21"/>
        </w:rPr>
        <w:t>Test</w:t>
      </w:r>
      <w:r>
        <w:rPr>
          <w:color w:val="1D2534"/>
          <w:spacing w:val="35"/>
          <w:sz w:val="21"/>
        </w:rPr>
        <w:t> </w:t>
      </w:r>
      <w:r>
        <w:rPr>
          <w:color w:val="1D2534"/>
          <w:sz w:val="21"/>
        </w:rPr>
        <w:t>Conversion</w:t>
      </w:r>
      <w:r>
        <w:rPr>
          <w:color w:val="1D2534"/>
          <w:spacing w:val="35"/>
          <w:sz w:val="21"/>
        </w:rPr>
        <w:t> </w:t>
      </w:r>
      <w:r>
        <w:rPr>
          <w:color w:val="1D2534"/>
          <w:sz w:val="21"/>
        </w:rPr>
        <w:t>To</w:t>
      </w:r>
      <w:r>
        <w:rPr>
          <w:color w:val="1D2534"/>
          <w:spacing w:val="35"/>
          <w:sz w:val="21"/>
        </w:rPr>
        <w:t> </w:t>
      </w:r>
      <w:r>
        <w:rPr>
          <w:color w:val="1D2534"/>
          <w:spacing w:val="-4"/>
          <w:sz w:val="21"/>
        </w:rPr>
        <w:t>Word</w:t>
      </w:r>
    </w:p>
    <w:p>
      <w:pPr>
        <w:pStyle w:val="BodyText"/>
        <w:rPr>
          <w:sz w:val="20"/>
        </w:rPr>
      </w:pPr>
    </w:p>
    <w:p>
      <w:pPr>
        <w:pStyle w:val="BodyText"/>
        <w:spacing w:before="161" w:after="1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5"/>
        <w:gridCol w:w="60"/>
        <w:gridCol w:w="845"/>
        <w:gridCol w:w="2610"/>
      </w:tblGrid>
      <w:tr>
        <w:trPr>
          <w:trHeight w:val="374" w:hRule="atLeast"/>
        </w:trPr>
        <w:tc>
          <w:tcPr>
            <w:tcW w:w="7145" w:type="dxa"/>
          </w:tcPr>
          <w:p>
            <w:pPr>
              <w:pStyle w:val="TableParagraph"/>
              <w:spacing w:line="285" w:lineRule="exact"/>
              <w:ind w:left="50"/>
              <w:rPr>
                <w:rFonts w:ascii="Microsoft Sans Serif"/>
                <w:sz w:val="24"/>
              </w:rPr>
            </w:pPr>
            <w:bookmarkStart w:name="Recovery" w:id="5"/>
            <w:bookmarkEnd w:id="5"/>
            <w:r>
              <w:rPr/>
            </w:r>
            <w:r>
              <w:rPr>
                <w:rFonts w:ascii="Baskerville Old Face"/>
                <w:color w:val="1D2534"/>
                <w:spacing w:val="-2"/>
                <w:w w:val="105"/>
                <w:sz w:val="26"/>
              </w:rPr>
              <w:t>R</w:t>
            </w:r>
            <w:r>
              <w:rPr>
                <w:rFonts w:ascii="Arial Rounded MT Bold"/>
                <w:color w:val="1D2534"/>
                <w:spacing w:val="-2"/>
                <w:w w:val="105"/>
                <w:sz w:val="27"/>
              </w:rPr>
              <w:t>ec</w:t>
            </w:r>
            <w:r>
              <w:rPr>
                <w:rFonts w:ascii="Microsoft Sans Serif"/>
                <w:color w:val="1D2534"/>
                <w:spacing w:val="-2"/>
                <w:w w:val="105"/>
                <w:sz w:val="24"/>
              </w:rPr>
              <w:t>ov</w:t>
            </w:r>
            <w:r>
              <w:rPr>
                <w:rFonts w:ascii="Arial Rounded MT Bold"/>
                <w:color w:val="1D2534"/>
                <w:spacing w:val="-2"/>
                <w:w w:val="105"/>
                <w:sz w:val="27"/>
              </w:rPr>
              <w:t>e</w:t>
            </w:r>
            <w:r>
              <w:rPr>
                <w:rFonts w:ascii="Microsoft Sans Serif"/>
                <w:color w:val="1D2534"/>
                <w:spacing w:val="-2"/>
                <w:w w:val="105"/>
                <w:sz w:val="24"/>
              </w:rPr>
              <w:t>ry</w:t>
            </w:r>
          </w:p>
        </w:tc>
        <w:tc>
          <w:tcPr>
            <w:tcW w:w="351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145" w:type="dxa"/>
          </w:tcPr>
          <w:p>
            <w:pPr>
              <w:pStyle w:val="TableParagraph"/>
              <w:spacing w:before="98"/>
              <w:ind w:left="50"/>
              <w:rPr>
                <w:sz w:val="21"/>
              </w:rPr>
            </w:pPr>
            <w:r>
              <w:rPr>
                <w:color w:val="1D2534"/>
                <w:sz w:val="21"/>
              </w:rPr>
              <w:t>Settlement</w:t>
            </w:r>
            <w:r>
              <w:rPr>
                <w:color w:val="1D2534"/>
                <w:spacing w:val="39"/>
                <w:sz w:val="21"/>
              </w:rPr>
              <w:t> </w:t>
            </w:r>
            <w:r>
              <w:rPr>
                <w:color w:val="1D2534"/>
                <w:sz w:val="21"/>
              </w:rPr>
              <w:t>received</w:t>
            </w:r>
            <w:r>
              <w:rPr>
                <w:color w:val="1D2534"/>
                <w:spacing w:val="39"/>
                <w:sz w:val="21"/>
              </w:rPr>
              <w:t> </w:t>
            </w:r>
            <w:r>
              <w:rPr>
                <w:color w:val="1D2534"/>
                <w:sz w:val="21"/>
              </w:rPr>
              <w:t>from</w:t>
            </w:r>
            <w:r>
              <w:rPr>
                <w:color w:val="1D2534"/>
                <w:spacing w:val="39"/>
                <w:sz w:val="21"/>
              </w:rPr>
              <w:t> </w:t>
            </w:r>
            <w:r>
              <w:rPr>
                <w:color w:val="1D2534"/>
                <w:sz w:val="21"/>
              </w:rPr>
              <w:t>Test</w:t>
            </w:r>
            <w:r>
              <w:rPr>
                <w:color w:val="1D2534"/>
                <w:spacing w:val="39"/>
                <w:sz w:val="21"/>
              </w:rPr>
              <w:t> </w:t>
            </w:r>
            <w:r>
              <w:rPr>
                <w:color w:val="1D2534"/>
                <w:spacing w:val="-2"/>
                <w:sz w:val="21"/>
              </w:rPr>
              <w:t>Conversion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77"/>
              <w:ind w:right="48"/>
              <w:jc w:val="right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1D2534"/>
                <w:spacing w:val="-2"/>
                <w:sz w:val="25"/>
              </w:rPr>
              <w:t>$10.00</w:t>
            </w:r>
          </w:p>
        </w:tc>
      </w:tr>
      <w:tr>
        <w:trPr>
          <w:trHeight w:val="1050" w:hRule="atLeast"/>
        </w:trPr>
        <w:tc>
          <w:tcPr>
            <w:tcW w:w="7145" w:type="dxa"/>
          </w:tcPr>
          <w:p>
            <w:pPr>
              <w:pStyle w:val="TableParagraph"/>
              <w:spacing w:before="135"/>
              <w:ind w:left="50"/>
              <w:rPr>
                <w:rFonts w:ascii="Microsoft Sans Serif"/>
                <w:sz w:val="24"/>
              </w:rPr>
            </w:pPr>
            <w:bookmarkStart w:name="Deductions" w:id="6"/>
            <w:bookmarkEnd w:id="6"/>
            <w:r>
              <w:rPr/>
            </w:r>
            <w:r>
              <w:rPr>
                <w:rFonts w:ascii="Microsoft Sans Serif"/>
                <w:color w:val="1D2534"/>
                <w:spacing w:val="-2"/>
                <w:sz w:val="26"/>
              </w:rPr>
              <w:t>D</w:t>
            </w:r>
            <w:r>
              <w:rPr>
                <w:rFonts w:ascii="Arial Rounded MT Bold"/>
                <w:color w:val="1D2534"/>
                <w:spacing w:val="-2"/>
                <w:sz w:val="27"/>
              </w:rPr>
              <w:t>ed</w:t>
            </w:r>
            <w:r>
              <w:rPr>
                <w:rFonts w:ascii="Microsoft Sans Serif"/>
                <w:color w:val="1D2534"/>
                <w:spacing w:val="-2"/>
                <w:sz w:val="24"/>
              </w:rPr>
              <w:t>u</w:t>
            </w:r>
            <w:r>
              <w:rPr>
                <w:rFonts w:ascii="Arial Rounded MT Bold"/>
                <w:color w:val="1D2534"/>
                <w:spacing w:val="-2"/>
                <w:sz w:val="27"/>
              </w:rPr>
              <w:t>c</w:t>
            </w:r>
            <w:r>
              <w:rPr>
                <w:rFonts w:ascii="Microsoft Sans Serif"/>
                <w:color w:val="1D2534"/>
                <w:spacing w:val="-2"/>
                <w:sz w:val="24"/>
              </w:rPr>
              <w:t>t</w:t>
            </w:r>
            <w:r>
              <w:rPr>
                <w:rFonts w:ascii="Arial Rounded MT Bold"/>
                <w:color w:val="1D2534"/>
                <w:spacing w:val="-2"/>
                <w:sz w:val="27"/>
              </w:rPr>
              <w:t>i</w:t>
            </w:r>
            <w:r>
              <w:rPr>
                <w:rFonts w:ascii="Microsoft Sans Serif"/>
                <w:color w:val="1D2534"/>
                <w:spacing w:val="-2"/>
                <w:sz w:val="24"/>
              </w:rPr>
              <w:t>ons</w:t>
            </w:r>
          </w:p>
          <w:p>
            <w:pPr>
              <w:pStyle w:val="TableParagraph"/>
              <w:spacing w:before="166"/>
              <w:ind w:left="50"/>
              <w:rPr>
                <w:rFonts w:ascii="Microsoft Sans Serif"/>
                <w:sz w:val="21"/>
              </w:rPr>
            </w:pPr>
            <w:bookmarkStart w:name="Legal fees" w:id="7"/>
            <w:bookmarkEnd w:id="7"/>
            <w:r>
              <w:rPr/>
            </w:r>
            <w:r>
              <w:rPr>
                <w:rFonts w:ascii="Microsoft Sans Serif"/>
                <w:color w:val="1D2534"/>
                <w:spacing w:val="-4"/>
                <w:sz w:val="23"/>
              </w:rPr>
              <w:t>Legal</w:t>
            </w:r>
            <w:r>
              <w:rPr>
                <w:rFonts w:ascii="Microsoft Sans Serif"/>
                <w:color w:val="1D2534"/>
                <w:spacing w:val="-5"/>
                <w:sz w:val="23"/>
              </w:rPr>
              <w:t> </w:t>
            </w:r>
            <w:r>
              <w:rPr>
                <w:rFonts w:ascii="Microsoft Sans Serif"/>
                <w:color w:val="1D2534"/>
                <w:spacing w:val="-4"/>
                <w:sz w:val="23"/>
              </w:rPr>
              <w:t>fee</w:t>
            </w:r>
            <w:r>
              <w:rPr>
                <w:rFonts w:ascii="Microsoft Sans Serif"/>
                <w:color w:val="1D2534"/>
                <w:spacing w:val="-4"/>
                <w:sz w:val="21"/>
              </w:rPr>
              <w:t>s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6" w:hRule="atLeast"/>
        </w:trPr>
        <w:tc>
          <w:tcPr>
            <w:tcW w:w="7145" w:type="dxa"/>
          </w:tcPr>
          <w:p>
            <w:pPr>
              <w:pStyle w:val="TableParagraph"/>
              <w:spacing w:before="120"/>
              <w:ind w:left="50"/>
              <w:rPr>
                <w:sz w:val="21"/>
              </w:rPr>
            </w:pPr>
            <w:r>
              <w:rPr>
                <w:color w:val="1D2534"/>
                <w:sz w:val="21"/>
              </w:rPr>
              <w:t>Balance</w:t>
            </w:r>
            <w:r>
              <w:rPr>
                <w:color w:val="1D2534"/>
                <w:spacing w:val="38"/>
                <w:sz w:val="21"/>
              </w:rPr>
              <w:t> </w:t>
            </w:r>
            <w:r>
              <w:rPr>
                <w:color w:val="1D2534"/>
                <w:sz w:val="21"/>
              </w:rPr>
              <w:t>after</w:t>
            </w:r>
            <w:r>
              <w:rPr>
                <w:color w:val="1D2534"/>
                <w:spacing w:val="39"/>
                <w:sz w:val="21"/>
              </w:rPr>
              <w:t> </w:t>
            </w:r>
            <w:r>
              <w:rPr>
                <w:color w:val="1D2534"/>
                <w:spacing w:val="-4"/>
                <w:sz w:val="21"/>
              </w:rPr>
              <w:t>fees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4"/>
              <w:jc w:val="right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1D2534"/>
                <w:spacing w:val="-8"/>
                <w:sz w:val="25"/>
              </w:rPr>
              <w:t>$0.00</w:t>
            </w:r>
          </w:p>
        </w:tc>
        <w:tc>
          <w:tcPr>
            <w:tcW w:w="2610" w:type="dxa"/>
          </w:tcPr>
          <w:p>
            <w:pPr>
              <w:pStyle w:val="TableParagraph"/>
              <w:spacing w:before="99"/>
              <w:ind w:right="48"/>
              <w:jc w:val="right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1D2534"/>
                <w:spacing w:val="-2"/>
                <w:sz w:val="25"/>
              </w:rPr>
              <w:t>$10.00</w:t>
            </w:r>
          </w:p>
        </w:tc>
      </w:tr>
      <w:tr>
        <w:trPr>
          <w:trHeight w:val="673" w:hRule="atLeast"/>
        </w:trPr>
        <w:tc>
          <w:tcPr>
            <w:tcW w:w="7145" w:type="dxa"/>
          </w:tcPr>
          <w:p>
            <w:pPr>
              <w:pStyle w:val="TableParagraph"/>
              <w:spacing w:before="236"/>
              <w:ind w:left="50"/>
              <w:rPr>
                <w:rFonts w:ascii="Microsoft Sans Serif"/>
                <w:sz w:val="21"/>
              </w:rPr>
            </w:pPr>
            <w:bookmarkStart w:name="Matter expenses" w:id="8"/>
            <w:bookmarkEnd w:id="8"/>
            <w:r>
              <w:rPr/>
            </w:r>
            <w:r>
              <w:rPr>
                <w:rFonts w:ascii="Microsoft Sans Serif"/>
                <w:color w:val="1D2534"/>
                <w:sz w:val="23"/>
              </w:rPr>
              <w:t>Ma</w:t>
            </w:r>
            <w:r>
              <w:rPr>
                <w:rFonts w:ascii="Microsoft Sans Serif"/>
                <w:color w:val="1D2534"/>
                <w:sz w:val="21"/>
              </w:rPr>
              <w:t>tt</w:t>
            </w:r>
            <w:r>
              <w:rPr>
                <w:rFonts w:ascii="Microsoft Sans Serif"/>
                <w:color w:val="1D2534"/>
                <w:sz w:val="23"/>
              </w:rPr>
              <w:t>e</w:t>
            </w:r>
            <w:r>
              <w:rPr>
                <w:rFonts w:ascii="Microsoft Sans Serif"/>
                <w:color w:val="1D2534"/>
                <w:sz w:val="21"/>
              </w:rPr>
              <w:t>r</w:t>
            </w:r>
            <w:r>
              <w:rPr>
                <w:rFonts w:ascii="Microsoft Sans Serif"/>
                <w:color w:val="1D2534"/>
                <w:spacing w:val="27"/>
                <w:sz w:val="21"/>
              </w:rPr>
              <w:t> </w:t>
            </w:r>
            <w:r>
              <w:rPr>
                <w:rFonts w:ascii="Microsoft Sans Serif"/>
                <w:color w:val="1D2534"/>
                <w:spacing w:val="-2"/>
                <w:sz w:val="23"/>
              </w:rPr>
              <w:t>e</w:t>
            </w:r>
            <w:r>
              <w:rPr>
                <w:rFonts w:ascii="Microsoft Sans Serif"/>
                <w:color w:val="1D2534"/>
                <w:spacing w:val="-2"/>
                <w:sz w:val="21"/>
              </w:rPr>
              <w:t>xp</w:t>
            </w:r>
            <w:r>
              <w:rPr>
                <w:rFonts w:ascii="Microsoft Sans Serif"/>
                <w:color w:val="1D2534"/>
                <w:spacing w:val="-2"/>
                <w:sz w:val="23"/>
              </w:rPr>
              <w:t>e</w:t>
            </w:r>
            <w:r>
              <w:rPr>
                <w:rFonts w:ascii="Microsoft Sans Serif"/>
                <w:color w:val="1D2534"/>
                <w:spacing w:val="-2"/>
                <w:sz w:val="21"/>
              </w:rPr>
              <w:t>ns</w:t>
            </w:r>
            <w:r>
              <w:rPr>
                <w:rFonts w:ascii="Microsoft Sans Serif"/>
                <w:color w:val="1D2534"/>
                <w:spacing w:val="-2"/>
                <w:sz w:val="23"/>
              </w:rPr>
              <w:t>e</w:t>
            </w:r>
            <w:r>
              <w:rPr>
                <w:rFonts w:ascii="Microsoft Sans Serif"/>
                <w:color w:val="1D2534"/>
                <w:spacing w:val="-2"/>
                <w:sz w:val="21"/>
              </w:rPr>
              <w:t>s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6" w:hRule="atLeast"/>
        </w:trPr>
        <w:tc>
          <w:tcPr>
            <w:tcW w:w="7145" w:type="dxa"/>
          </w:tcPr>
          <w:p>
            <w:pPr>
              <w:pStyle w:val="TableParagraph"/>
              <w:spacing w:before="120"/>
              <w:ind w:left="50"/>
              <w:rPr>
                <w:sz w:val="21"/>
              </w:rPr>
            </w:pPr>
            <w:r>
              <w:rPr>
                <w:color w:val="1D2534"/>
                <w:sz w:val="21"/>
              </w:rPr>
              <w:t>Balance</w:t>
            </w:r>
            <w:r>
              <w:rPr>
                <w:color w:val="1D2534"/>
                <w:spacing w:val="28"/>
                <w:sz w:val="21"/>
              </w:rPr>
              <w:t> </w:t>
            </w:r>
            <w:r>
              <w:rPr>
                <w:color w:val="1D2534"/>
                <w:sz w:val="21"/>
              </w:rPr>
              <w:t>after</w:t>
            </w:r>
            <w:r>
              <w:rPr>
                <w:color w:val="1D2534"/>
                <w:spacing w:val="28"/>
                <w:sz w:val="21"/>
              </w:rPr>
              <w:t> </w:t>
            </w:r>
            <w:r>
              <w:rPr>
                <w:color w:val="1D2534"/>
                <w:sz w:val="21"/>
              </w:rPr>
              <w:t>matter</w:t>
            </w:r>
            <w:r>
              <w:rPr>
                <w:color w:val="1D2534"/>
                <w:spacing w:val="28"/>
                <w:sz w:val="21"/>
              </w:rPr>
              <w:t> </w:t>
            </w:r>
            <w:r>
              <w:rPr>
                <w:color w:val="1D2534"/>
                <w:spacing w:val="-2"/>
                <w:sz w:val="21"/>
              </w:rPr>
              <w:t>expenses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4"/>
              <w:jc w:val="right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1D2534"/>
                <w:spacing w:val="-8"/>
                <w:sz w:val="25"/>
              </w:rPr>
              <w:t>$0.00</w:t>
            </w:r>
          </w:p>
        </w:tc>
        <w:tc>
          <w:tcPr>
            <w:tcW w:w="2610" w:type="dxa"/>
          </w:tcPr>
          <w:p>
            <w:pPr>
              <w:pStyle w:val="TableParagraph"/>
              <w:spacing w:before="99"/>
              <w:ind w:right="48"/>
              <w:jc w:val="right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1D2534"/>
                <w:spacing w:val="-2"/>
                <w:sz w:val="25"/>
              </w:rPr>
              <w:t>$10.00</w:t>
            </w:r>
          </w:p>
        </w:tc>
      </w:tr>
      <w:tr>
        <w:trPr>
          <w:trHeight w:val="673" w:hRule="atLeast"/>
        </w:trPr>
        <w:tc>
          <w:tcPr>
            <w:tcW w:w="7145" w:type="dxa"/>
          </w:tcPr>
          <w:p>
            <w:pPr>
              <w:pStyle w:val="TableParagraph"/>
              <w:spacing w:before="236"/>
              <w:ind w:left="50"/>
              <w:rPr>
                <w:rFonts w:ascii="Microsoft Sans Serif"/>
                <w:sz w:val="21"/>
              </w:rPr>
            </w:pPr>
            <w:bookmarkStart w:name="Medical liens" w:id="9"/>
            <w:bookmarkEnd w:id="9"/>
            <w:r>
              <w:rPr/>
            </w:r>
            <w:r>
              <w:rPr>
                <w:rFonts w:ascii="Microsoft Sans Serif"/>
                <w:color w:val="1D2534"/>
                <w:sz w:val="23"/>
              </w:rPr>
              <w:t>Medical</w:t>
            </w:r>
            <w:r>
              <w:rPr>
                <w:rFonts w:ascii="Microsoft Sans Serif"/>
                <w:color w:val="1D2534"/>
                <w:spacing w:val="3"/>
                <w:sz w:val="23"/>
              </w:rPr>
              <w:t> </w:t>
            </w:r>
            <w:r>
              <w:rPr>
                <w:rFonts w:ascii="Microsoft Sans Serif"/>
                <w:color w:val="1D2534"/>
                <w:spacing w:val="-2"/>
                <w:sz w:val="23"/>
              </w:rPr>
              <w:t>lie</w:t>
            </w:r>
            <w:r>
              <w:rPr>
                <w:rFonts w:ascii="Microsoft Sans Serif"/>
                <w:color w:val="1D2534"/>
                <w:spacing w:val="-2"/>
                <w:sz w:val="21"/>
              </w:rPr>
              <w:t>ns</w:t>
            </w:r>
          </w:p>
        </w:tc>
        <w:tc>
          <w:tcPr>
            <w:tcW w:w="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6" w:hRule="atLeast"/>
        </w:trPr>
        <w:tc>
          <w:tcPr>
            <w:tcW w:w="7145" w:type="dxa"/>
          </w:tcPr>
          <w:p>
            <w:pPr>
              <w:pStyle w:val="TableParagraph"/>
              <w:spacing w:before="120"/>
              <w:ind w:left="50"/>
              <w:rPr>
                <w:sz w:val="21"/>
              </w:rPr>
            </w:pPr>
            <w:r>
              <w:rPr>
                <w:color w:val="1D2534"/>
                <w:sz w:val="21"/>
              </w:rPr>
              <w:t>Balance</w:t>
            </w:r>
            <w:r>
              <w:rPr>
                <w:color w:val="1D2534"/>
                <w:spacing w:val="45"/>
                <w:sz w:val="21"/>
              </w:rPr>
              <w:t> </w:t>
            </w:r>
            <w:r>
              <w:rPr>
                <w:color w:val="1D2534"/>
                <w:sz w:val="21"/>
              </w:rPr>
              <w:t>after</w:t>
            </w:r>
            <w:r>
              <w:rPr>
                <w:color w:val="1D2534"/>
                <w:spacing w:val="45"/>
                <w:sz w:val="21"/>
              </w:rPr>
              <w:t> </w:t>
            </w:r>
            <w:r>
              <w:rPr>
                <w:color w:val="1D2534"/>
                <w:sz w:val="21"/>
              </w:rPr>
              <w:t>medical</w:t>
            </w:r>
            <w:r>
              <w:rPr>
                <w:color w:val="1D2534"/>
                <w:spacing w:val="46"/>
                <w:sz w:val="21"/>
              </w:rPr>
              <w:t> </w:t>
            </w:r>
            <w:r>
              <w:rPr>
                <w:color w:val="1D2534"/>
                <w:spacing w:val="-2"/>
                <w:sz w:val="21"/>
              </w:rPr>
              <w:t>liens</w:t>
            </w:r>
          </w:p>
        </w:tc>
        <w:tc>
          <w:tcPr>
            <w:tcW w:w="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4"/>
              <w:jc w:val="right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1D2534"/>
                <w:spacing w:val="-8"/>
                <w:sz w:val="25"/>
              </w:rPr>
              <w:t>$0.00</w:t>
            </w:r>
          </w:p>
        </w:tc>
        <w:tc>
          <w:tcPr>
            <w:tcW w:w="2610" w:type="dxa"/>
          </w:tcPr>
          <w:p>
            <w:pPr>
              <w:pStyle w:val="TableParagraph"/>
              <w:spacing w:before="99"/>
              <w:ind w:right="48"/>
              <w:jc w:val="right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1D2534"/>
                <w:spacing w:val="-2"/>
                <w:sz w:val="25"/>
              </w:rPr>
              <w:t>$10.00</w:t>
            </w:r>
          </w:p>
        </w:tc>
      </w:tr>
      <w:tr>
        <w:trPr>
          <w:trHeight w:val="673" w:hRule="atLeast"/>
        </w:trPr>
        <w:tc>
          <w:tcPr>
            <w:tcW w:w="7145" w:type="dxa"/>
          </w:tcPr>
          <w:p>
            <w:pPr>
              <w:pStyle w:val="TableParagraph"/>
              <w:spacing w:before="236"/>
              <w:ind w:left="50"/>
              <w:rPr>
                <w:rFonts w:ascii="Microsoft Sans Serif"/>
                <w:sz w:val="21"/>
              </w:rPr>
            </w:pPr>
            <w:bookmarkStart w:name="Other liens" w:id="10"/>
            <w:bookmarkEnd w:id="10"/>
            <w:r>
              <w:rPr/>
            </w:r>
            <w:r>
              <w:rPr>
                <w:rFonts w:ascii="Microsoft Sans Serif"/>
                <w:color w:val="1D2534"/>
                <w:sz w:val="23"/>
              </w:rPr>
              <w:t>O</w:t>
            </w:r>
            <w:r>
              <w:rPr>
                <w:rFonts w:ascii="Microsoft Sans Serif"/>
                <w:color w:val="1D2534"/>
                <w:sz w:val="21"/>
              </w:rPr>
              <w:t>t</w:t>
            </w:r>
            <w:r>
              <w:rPr>
                <w:rFonts w:ascii="Microsoft Sans Serif"/>
                <w:color w:val="1D2534"/>
                <w:sz w:val="23"/>
              </w:rPr>
              <w:t>he</w:t>
            </w:r>
            <w:r>
              <w:rPr>
                <w:rFonts w:ascii="Microsoft Sans Serif"/>
                <w:color w:val="1D2534"/>
                <w:sz w:val="21"/>
              </w:rPr>
              <w:t>r</w:t>
            </w:r>
            <w:r>
              <w:rPr>
                <w:rFonts w:ascii="Microsoft Sans Serif"/>
                <w:color w:val="1D2534"/>
                <w:spacing w:val="1"/>
                <w:w w:val="110"/>
                <w:sz w:val="21"/>
              </w:rPr>
              <w:t> </w:t>
            </w:r>
            <w:r>
              <w:rPr>
                <w:rFonts w:ascii="Microsoft Sans Serif"/>
                <w:color w:val="1D2534"/>
                <w:spacing w:val="-2"/>
                <w:w w:val="110"/>
                <w:sz w:val="23"/>
              </w:rPr>
              <w:t>lie</w:t>
            </w:r>
            <w:r>
              <w:rPr>
                <w:rFonts w:ascii="Microsoft Sans Serif"/>
                <w:color w:val="1D2534"/>
                <w:spacing w:val="-2"/>
                <w:w w:val="110"/>
                <w:sz w:val="21"/>
              </w:rPr>
              <w:t>ns</w:t>
            </w:r>
          </w:p>
        </w:tc>
        <w:tc>
          <w:tcPr>
            <w:tcW w:w="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7145" w:type="dxa"/>
          </w:tcPr>
          <w:p>
            <w:pPr>
              <w:pStyle w:val="TableParagraph"/>
              <w:spacing w:before="120"/>
              <w:ind w:left="50"/>
              <w:rPr>
                <w:sz w:val="21"/>
              </w:rPr>
            </w:pPr>
            <w:r>
              <w:rPr>
                <w:color w:val="1D2534"/>
                <w:sz w:val="21"/>
              </w:rPr>
              <w:t>Balance</w:t>
            </w:r>
            <w:r>
              <w:rPr>
                <w:color w:val="1D2534"/>
                <w:spacing w:val="33"/>
                <w:sz w:val="21"/>
              </w:rPr>
              <w:t> </w:t>
            </w:r>
            <w:r>
              <w:rPr>
                <w:color w:val="1D2534"/>
                <w:sz w:val="21"/>
              </w:rPr>
              <w:t>after</w:t>
            </w:r>
            <w:r>
              <w:rPr>
                <w:color w:val="1D2534"/>
                <w:spacing w:val="33"/>
                <w:sz w:val="21"/>
              </w:rPr>
              <w:t> </w:t>
            </w:r>
            <w:r>
              <w:rPr>
                <w:color w:val="1D2534"/>
                <w:sz w:val="21"/>
              </w:rPr>
              <w:t>other</w:t>
            </w:r>
            <w:r>
              <w:rPr>
                <w:color w:val="1D2534"/>
                <w:spacing w:val="33"/>
                <w:sz w:val="21"/>
              </w:rPr>
              <w:t> </w:t>
            </w:r>
            <w:r>
              <w:rPr>
                <w:color w:val="1D2534"/>
                <w:spacing w:val="-2"/>
                <w:sz w:val="21"/>
              </w:rPr>
              <w:t>liens</w:t>
            </w:r>
          </w:p>
        </w:tc>
        <w:tc>
          <w:tcPr>
            <w:tcW w:w="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4"/>
              <w:jc w:val="right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1D2534"/>
                <w:spacing w:val="-8"/>
                <w:sz w:val="25"/>
              </w:rPr>
              <w:t>$0.00</w:t>
            </w:r>
          </w:p>
        </w:tc>
        <w:tc>
          <w:tcPr>
            <w:tcW w:w="2610" w:type="dxa"/>
          </w:tcPr>
          <w:p>
            <w:pPr>
              <w:pStyle w:val="TableParagraph"/>
              <w:spacing w:before="99"/>
              <w:ind w:right="48"/>
              <w:jc w:val="right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1D2534"/>
                <w:spacing w:val="-2"/>
                <w:sz w:val="25"/>
              </w:rPr>
              <w:t>$10.00</w:t>
            </w:r>
          </w:p>
        </w:tc>
      </w:tr>
      <w:tr>
        <w:trPr>
          <w:trHeight w:val="656" w:hRule="atLeast"/>
        </w:trPr>
        <w:tc>
          <w:tcPr>
            <w:tcW w:w="7145" w:type="dxa"/>
          </w:tcPr>
          <w:p>
            <w:pPr>
              <w:pStyle w:val="TableParagraph"/>
              <w:spacing w:before="59"/>
              <w:rPr>
                <w:sz w:val="24"/>
              </w:rPr>
            </w:pPr>
          </w:p>
          <w:p>
            <w:pPr>
              <w:pStyle w:val="TableParagraph"/>
              <w:spacing w:line="287" w:lineRule="exact"/>
              <w:ind w:left="50"/>
              <w:rPr>
                <w:rFonts w:ascii="Microsoft Sans Serif"/>
                <w:sz w:val="24"/>
              </w:rPr>
            </w:pPr>
            <w:bookmarkStart w:name="Net proceeds to client" w:id="11"/>
            <w:bookmarkEnd w:id="11"/>
            <w:r>
              <w:rPr/>
            </w:r>
            <w:r>
              <w:rPr>
                <w:rFonts w:ascii="Baskerville Old Face"/>
                <w:color w:val="1D2534"/>
                <w:sz w:val="26"/>
              </w:rPr>
              <w:t>N</w:t>
            </w:r>
            <w:r>
              <w:rPr>
                <w:rFonts w:ascii="Arial Rounded MT Bold"/>
                <w:color w:val="1D2534"/>
                <w:sz w:val="27"/>
              </w:rPr>
              <w:t>e</w:t>
            </w:r>
            <w:r>
              <w:rPr>
                <w:rFonts w:ascii="Microsoft Sans Serif"/>
                <w:color w:val="1D2534"/>
                <w:sz w:val="24"/>
              </w:rPr>
              <w:t>t</w:t>
            </w:r>
            <w:r>
              <w:rPr>
                <w:rFonts w:ascii="Microsoft Sans Serif"/>
                <w:color w:val="1D2534"/>
                <w:spacing w:val="-6"/>
                <w:sz w:val="24"/>
              </w:rPr>
              <w:t> </w:t>
            </w:r>
            <w:r>
              <w:rPr>
                <w:rFonts w:ascii="Microsoft Sans Serif"/>
                <w:color w:val="1D2534"/>
                <w:sz w:val="24"/>
              </w:rPr>
              <w:t>pro</w:t>
            </w:r>
            <w:r>
              <w:rPr>
                <w:rFonts w:ascii="Arial Rounded MT Bold"/>
                <w:color w:val="1D2534"/>
                <w:sz w:val="27"/>
              </w:rPr>
              <w:t>ceed</w:t>
            </w:r>
            <w:r>
              <w:rPr>
                <w:rFonts w:ascii="Microsoft Sans Serif"/>
                <w:color w:val="1D2534"/>
                <w:sz w:val="24"/>
              </w:rPr>
              <w:t>s</w:t>
            </w:r>
            <w:r>
              <w:rPr>
                <w:rFonts w:ascii="Microsoft Sans Serif"/>
                <w:color w:val="1D2534"/>
                <w:spacing w:val="-6"/>
                <w:sz w:val="24"/>
              </w:rPr>
              <w:t> </w:t>
            </w:r>
            <w:r>
              <w:rPr>
                <w:rFonts w:ascii="Microsoft Sans Serif"/>
                <w:color w:val="1D2534"/>
                <w:sz w:val="24"/>
              </w:rPr>
              <w:t>to</w:t>
            </w:r>
            <w:r>
              <w:rPr>
                <w:rFonts w:ascii="Microsoft Sans Serif"/>
                <w:color w:val="1D2534"/>
                <w:spacing w:val="-6"/>
                <w:sz w:val="24"/>
              </w:rPr>
              <w:t> </w:t>
            </w:r>
            <w:r>
              <w:rPr>
                <w:rFonts w:ascii="Arial Rounded MT Bold"/>
                <w:color w:val="1D2534"/>
                <w:spacing w:val="-2"/>
                <w:sz w:val="27"/>
              </w:rPr>
              <w:t>clie</w:t>
            </w:r>
            <w:r>
              <w:rPr>
                <w:rFonts w:ascii="Microsoft Sans Serif"/>
                <w:color w:val="1D2534"/>
                <w:spacing w:val="-2"/>
                <w:sz w:val="24"/>
              </w:rPr>
              <w:t>nt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57"/>
              <w:rPr>
                <w:sz w:val="24"/>
              </w:rPr>
            </w:pPr>
          </w:p>
          <w:p>
            <w:pPr>
              <w:pStyle w:val="TableParagraph"/>
              <w:spacing w:line="290" w:lineRule="exact"/>
              <w:ind w:right="48"/>
              <w:jc w:val="right"/>
              <w:rPr>
                <w:rFonts w:ascii="Microsoft Sans Serif"/>
                <w:sz w:val="28"/>
              </w:rPr>
            </w:pPr>
            <w:bookmarkStart w:name="$10.00" w:id="12"/>
            <w:bookmarkEnd w:id="12"/>
            <w:r>
              <w:rPr/>
            </w:r>
            <w:r>
              <w:rPr>
                <w:rFonts w:ascii="Microsoft Sans Serif"/>
                <w:color w:val="1D2534"/>
                <w:spacing w:val="-2"/>
                <w:sz w:val="28"/>
              </w:rPr>
              <w:t>$10.00</w:t>
            </w:r>
          </w:p>
        </w:tc>
      </w:tr>
    </w:tbl>
    <w:p>
      <w:pPr>
        <w:spacing w:after="0" w:line="290" w:lineRule="exact"/>
        <w:jc w:val="right"/>
        <w:rPr>
          <w:rFonts w:ascii="Microsoft Sans Serif"/>
          <w:sz w:val="28"/>
        </w:rPr>
        <w:sectPr>
          <w:type w:val="continuous"/>
          <w:pgSz w:w="12240" w:h="15840"/>
          <w:pgMar w:header="0" w:footer="0" w:top="840" w:bottom="280" w:left="680" w:right="680"/>
        </w:sectPr>
      </w:pPr>
    </w:p>
    <w:p>
      <w:pPr>
        <w:spacing w:before="44"/>
        <w:ind w:left="160" w:right="0" w:firstLine="0"/>
        <w:jc w:val="left"/>
        <w:rPr>
          <w:rFonts w:ascii="Microsoft Sans Serif"/>
          <w:sz w:val="24"/>
        </w:rPr>
      </w:pPr>
      <w:bookmarkStart w:name="Acknowledgement" w:id="13"/>
      <w:bookmarkEnd w:id="13"/>
      <w:r>
        <w:rPr/>
      </w:r>
      <w:r>
        <w:rPr>
          <w:rFonts w:ascii="Microsoft Sans Serif"/>
          <w:color w:val="1D2534"/>
          <w:spacing w:val="-2"/>
          <w:sz w:val="26"/>
        </w:rPr>
        <w:t>A</w:t>
      </w:r>
      <w:r>
        <w:rPr>
          <w:rFonts w:ascii="Arial Rounded MT Bold"/>
          <w:color w:val="1D2534"/>
          <w:spacing w:val="-2"/>
          <w:sz w:val="27"/>
        </w:rPr>
        <w:t>ck</w:t>
      </w:r>
      <w:r>
        <w:rPr>
          <w:rFonts w:ascii="Microsoft Sans Serif"/>
          <w:color w:val="1D2534"/>
          <w:spacing w:val="-2"/>
          <w:sz w:val="24"/>
        </w:rPr>
        <w:t>now</w:t>
      </w:r>
      <w:r>
        <w:rPr>
          <w:rFonts w:ascii="Arial Rounded MT Bold"/>
          <w:color w:val="1D2534"/>
          <w:spacing w:val="-2"/>
          <w:sz w:val="27"/>
        </w:rPr>
        <w:t>ledge</w:t>
      </w:r>
      <w:r>
        <w:rPr>
          <w:rFonts w:ascii="Microsoft Sans Serif"/>
          <w:color w:val="1D2534"/>
          <w:spacing w:val="-2"/>
          <w:sz w:val="24"/>
        </w:rPr>
        <w:t>m</w:t>
      </w:r>
      <w:r>
        <w:rPr>
          <w:rFonts w:ascii="Arial Rounded MT Bold"/>
          <w:color w:val="1D2534"/>
          <w:spacing w:val="-2"/>
          <w:sz w:val="27"/>
        </w:rPr>
        <w:t>e</w:t>
      </w:r>
      <w:r>
        <w:rPr>
          <w:rFonts w:ascii="Microsoft Sans Serif"/>
          <w:color w:val="1D2534"/>
          <w:spacing w:val="-2"/>
          <w:sz w:val="24"/>
        </w:rPr>
        <w:t>nt</w:t>
      </w:r>
    </w:p>
    <w:p>
      <w:pPr>
        <w:pStyle w:val="BodyText"/>
        <w:spacing w:before="198"/>
        <w:ind w:left="160"/>
      </w:pPr>
      <w:r>
        <w:rPr>
          <w:color w:val="1D2534"/>
          <w:spacing w:val="-4"/>
          <w:w w:val="105"/>
        </w:rPr>
        <w:t>test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533400</wp:posOffset>
                </wp:positionH>
                <wp:positionV relativeFrom="paragraph">
                  <wp:posOffset>246286</wp:posOffset>
                </wp:positionV>
                <wp:extent cx="200977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009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9775" h="9525">
                              <a:moveTo>
                                <a:pt x="20097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009775" y="0"/>
                              </a:lnTo>
                              <a:lnTo>
                                <a:pt x="20097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00004pt;margin-top:19.392656pt;width:158.25pt;height:.7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5229225</wp:posOffset>
                </wp:positionH>
                <wp:positionV relativeFrom="paragraph">
                  <wp:posOffset>246286</wp:posOffset>
                </wp:positionV>
                <wp:extent cx="200977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09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9775" h="9525">
                              <a:moveTo>
                                <a:pt x="20097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009775" y="0"/>
                              </a:lnTo>
                              <a:lnTo>
                                <a:pt x="20097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1.75pt;margin-top:19.392656pt;width:158.25pt;height:.7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7551" w:val="left" w:leader="none"/>
        </w:tabs>
        <w:spacing w:before="135"/>
        <w:ind w:left="160"/>
      </w:pPr>
      <w:r>
        <w:rPr>
          <w:color w:val="1D2534"/>
          <w:spacing w:val="-4"/>
          <w:w w:val="110"/>
        </w:rPr>
        <w:t>Dated</w:t>
      </w:r>
      <w:r>
        <w:rPr>
          <w:color w:val="1D2534"/>
        </w:rPr>
        <w:tab/>
      </w:r>
      <w:r>
        <w:rPr>
          <w:color w:val="1D2534"/>
          <w:w w:val="105"/>
        </w:rPr>
        <w:t>Client</w:t>
      </w:r>
      <w:r>
        <w:rPr>
          <w:color w:val="1D2534"/>
          <w:spacing w:val="7"/>
          <w:w w:val="110"/>
        </w:rPr>
        <w:t> </w:t>
      </w:r>
      <w:r>
        <w:rPr>
          <w:color w:val="1D2534"/>
          <w:spacing w:val="-2"/>
          <w:w w:val="110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533400</wp:posOffset>
                </wp:positionH>
                <wp:positionV relativeFrom="paragraph">
                  <wp:posOffset>245938</wp:posOffset>
                </wp:positionV>
                <wp:extent cx="20097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09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9775" h="9525">
                              <a:moveTo>
                                <a:pt x="20097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009775" y="0"/>
                              </a:lnTo>
                              <a:lnTo>
                                <a:pt x="20097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00004pt;margin-top:19.365234pt;width:158.25pt;height:.75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5229225</wp:posOffset>
                </wp:positionH>
                <wp:positionV relativeFrom="paragraph">
                  <wp:posOffset>245938</wp:posOffset>
                </wp:positionV>
                <wp:extent cx="2009775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09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9775" h="9525">
                              <a:moveTo>
                                <a:pt x="20097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009775" y="0"/>
                              </a:lnTo>
                              <a:lnTo>
                                <a:pt x="20097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1.75pt;margin-top:19.365234pt;width:158.25pt;height:.75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7551" w:val="left" w:leader="none"/>
        </w:tabs>
        <w:spacing w:before="135"/>
        <w:ind w:left="160"/>
      </w:pPr>
      <w:r>
        <w:rPr>
          <w:color w:val="1D2534"/>
          <w:spacing w:val="-2"/>
          <w:w w:val="105"/>
        </w:rPr>
        <w:t>Dated</w:t>
      </w:r>
      <w:r>
        <w:rPr>
          <w:color w:val="1D2534"/>
        </w:rPr>
        <w:tab/>
      </w:r>
      <w:r>
        <w:rPr>
          <w:color w:val="1D2534"/>
          <w:spacing w:val="-2"/>
          <w:w w:val="105"/>
        </w:rPr>
        <w:t>Signature</w:t>
      </w:r>
    </w:p>
    <w:sectPr>
      <w:pgSz w:w="12240" w:h="15840"/>
      <w:pgMar w:header="0" w:footer="0" w:top="78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Rounded MT Bold">
    <w:altName w:val="Arial Rounded MT Bold"/>
    <w:charset w:val="1"/>
    <w:family w:val="swiss"/>
    <w:pitch w:val="variable"/>
  </w:font>
  <w:font w:name="Cooper Black">
    <w:altName w:val="Cooper Black"/>
    <w:charset w:val="1"/>
    <w:family w:val="roman"/>
    <w:pitch w:val="variable"/>
  </w:font>
  <w:font w:name="Baskerville Old Face">
    <w:altName w:val="Baskerville Old Face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Bookman Old Style">
    <w:altName w:val="Bookman Old Style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  <w:r>
      <w:rPr/>
      <w:drawing>
        <wp:anchor distT="0" distB="0" distL="0" distR="0" allowOverlap="1" layoutInCell="1" locked="0" behindDoc="1" simplePos="0" relativeHeight="487475200">
          <wp:simplePos x="0" y="0"/>
          <wp:positionH relativeFrom="page">
            <wp:posOffset>1468119</wp:posOffset>
          </wp:positionH>
          <wp:positionV relativeFrom="page">
            <wp:posOffset>1904529</wp:posOffset>
          </wp:positionV>
          <wp:extent cx="4836159" cy="66049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6159" cy="660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Clio -</dc:title>
  <dcterms:created xsi:type="dcterms:W3CDTF">2024-09-04T21:41:49Z</dcterms:created>
  <dcterms:modified xsi:type="dcterms:W3CDTF">2024-09-04T21:41:49Z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PDFTron PDFNet, V10.1108
</vt:lpwstr>
  </property>
</Properties>
</file>